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A" w:rsidRPr="00E725BF" w:rsidRDefault="006D240A" w:rsidP="006D240A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 w:rsidRPr="00E725BF">
        <w:rPr>
          <w:b/>
          <w:sz w:val="28"/>
          <w:szCs w:val="28"/>
        </w:rPr>
        <w:t>П</w:t>
      </w:r>
      <w:proofErr w:type="gramEnd"/>
      <w:r w:rsidRPr="00E725BF">
        <w:rPr>
          <w:b/>
          <w:sz w:val="28"/>
          <w:szCs w:val="28"/>
        </w:rPr>
        <w:t xml:space="preserve"> Р О Т О К О Л</w:t>
      </w:r>
      <w:r w:rsidR="000F4EB2">
        <w:rPr>
          <w:b/>
          <w:sz w:val="28"/>
          <w:szCs w:val="28"/>
        </w:rPr>
        <w:t xml:space="preserve">  № 3</w:t>
      </w:r>
    </w:p>
    <w:p w:rsidR="006D240A" w:rsidRDefault="006D240A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 w:rsidR="000056EC">
        <w:rPr>
          <w:sz w:val="28"/>
          <w:szCs w:val="28"/>
        </w:rPr>
        <w:t xml:space="preserve"> (далее – комиссия)</w:t>
      </w:r>
    </w:p>
    <w:p w:rsidR="000056EC" w:rsidRPr="00C200DE" w:rsidRDefault="000056EC" w:rsidP="006D240A">
      <w:pPr>
        <w:jc w:val="center"/>
        <w:rPr>
          <w:sz w:val="28"/>
          <w:szCs w:val="28"/>
        </w:rPr>
      </w:pPr>
    </w:p>
    <w:p w:rsidR="006D240A" w:rsidRDefault="000F4EB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="009C73C8">
        <w:rPr>
          <w:sz w:val="28"/>
          <w:szCs w:val="28"/>
        </w:rPr>
        <w:t xml:space="preserve"> 2017</w:t>
      </w:r>
      <w:r w:rsidR="006D240A">
        <w:rPr>
          <w:sz w:val="28"/>
          <w:szCs w:val="28"/>
        </w:rPr>
        <w:t xml:space="preserve"> года                                  </w:t>
      </w:r>
      <w:r w:rsidR="002C2DEB">
        <w:rPr>
          <w:sz w:val="28"/>
          <w:szCs w:val="28"/>
        </w:rPr>
        <w:t xml:space="preserve">                               </w:t>
      </w:r>
      <w:proofErr w:type="gramStart"/>
      <w:r w:rsidR="006D240A">
        <w:rPr>
          <w:sz w:val="28"/>
          <w:szCs w:val="28"/>
        </w:rPr>
        <w:t>г</w:t>
      </w:r>
      <w:proofErr w:type="gramEnd"/>
      <w:r w:rsidR="006D240A">
        <w:rPr>
          <w:sz w:val="28"/>
          <w:szCs w:val="28"/>
        </w:rPr>
        <w:t>. Тулун, ул. Ленина, 75,</w:t>
      </w:r>
    </w:p>
    <w:p w:rsidR="006D240A" w:rsidRDefault="006D240A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056EC">
        <w:rPr>
          <w:sz w:val="28"/>
          <w:szCs w:val="28"/>
        </w:rPr>
        <w:t>4</w:t>
      </w:r>
      <w:r>
        <w:rPr>
          <w:sz w:val="28"/>
          <w:szCs w:val="28"/>
        </w:rPr>
        <w:t>-00 часов                                                                                   кабинет № 2, 2 этаж</w:t>
      </w:r>
    </w:p>
    <w:p w:rsidR="006D240A" w:rsidRDefault="006D240A" w:rsidP="006D240A">
      <w:pPr>
        <w:tabs>
          <w:tab w:val="left" w:pos="10080"/>
        </w:tabs>
        <w:jc w:val="both"/>
        <w:rPr>
          <w:sz w:val="28"/>
          <w:szCs w:val="28"/>
        </w:rPr>
      </w:pPr>
    </w:p>
    <w:p w:rsidR="00836164" w:rsidRDefault="00836164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43"/>
        <w:gridCol w:w="2879"/>
      </w:tblGrid>
      <w:tr w:rsidR="006D240A" w:rsidRPr="006C4961" w:rsidTr="00D859A6">
        <w:trPr>
          <w:trHeight w:val="246"/>
        </w:trPr>
        <w:tc>
          <w:tcPr>
            <w:tcW w:w="3619" w:type="pct"/>
            <w:vAlign w:val="center"/>
          </w:tcPr>
          <w:p w:rsidR="00495469" w:rsidRPr="00495469" w:rsidRDefault="006D240A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6D240A" w:rsidRPr="006C4961" w:rsidRDefault="006D240A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D859A6">
        <w:trPr>
          <w:trHeight w:val="257"/>
        </w:trPr>
        <w:tc>
          <w:tcPr>
            <w:tcW w:w="3619" w:type="pct"/>
            <w:vAlign w:val="center"/>
          </w:tcPr>
          <w:p w:rsidR="006D240A" w:rsidRPr="006C4961" w:rsidRDefault="006D240A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6D240A" w:rsidRPr="006C4961" w:rsidRDefault="006D240A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D859A6">
        <w:trPr>
          <w:trHeight w:val="246"/>
        </w:trPr>
        <w:tc>
          <w:tcPr>
            <w:tcW w:w="3619" w:type="pct"/>
            <w:vAlign w:val="center"/>
          </w:tcPr>
          <w:p w:rsidR="006D240A" w:rsidRPr="006C4961" w:rsidRDefault="0049546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="006D240A"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="006D240A" w:rsidRPr="006C4961">
              <w:rPr>
                <w:sz w:val="28"/>
                <w:szCs w:val="28"/>
              </w:rPr>
              <w:t xml:space="preserve"> </w:t>
            </w:r>
            <w:r w:rsidR="006D240A"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AF0BF4" w:rsidRDefault="00AF0BF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9C73C8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</w:p>
        </w:tc>
      </w:tr>
      <w:tr w:rsidR="00AF0BF4" w:rsidRPr="006C4961" w:rsidTr="00D859A6">
        <w:trPr>
          <w:trHeight w:val="246"/>
        </w:trPr>
        <w:tc>
          <w:tcPr>
            <w:tcW w:w="3619" w:type="pct"/>
            <w:vAlign w:val="center"/>
          </w:tcPr>
          <w:p w:rsidR="00AF0BF4" w:rsidRDefault="00AF0BF4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AF0BF4" w:rsidRDefault="00AF0BF4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D859A6">
        <w:trPr>
          <w:trHeight w:val="257"/>
        </w:trPr>
        <w:tc>
          <w:tcPr>
            <w:tcW w:w="3619" w:type="pct"/>
            <w:vAlign w:val="center"/>
          </w:tcPr>
          <w:p w:rsidR="006D240A" w:rsidRPr="00C200DE" w:rsidRDefault="006D240A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 w:rsidR="003D58E9">
              <w:rPr>
                <w:b/>
                <w:sz w:val="28"/>
                <w:szCs w:val="28"/>
              </w:rPr>
              <w:t>РИСУТСТВОВАЛИ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6D240A" w:rsidRPr="006C4961" w:rsidRDefault="006D240A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D58E9" w:rsidRPr="006C4961" w:rsidTr="00D859A6">
        <w:trPr>
          <w:trHeight w:val="257"/>
        </w:trPr>
        <w:tc>
          <w:tcPr>
            <w:tcW w:w="3619" w:type="pct"/>
            <w:vAlign w:val="center"/>
          </w:tcPr>
          <w:p w:rsidR="003D58E9" w:rsidRPr="00C200DE" w:rsidRDefault="003D58E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3D58E9" w:rsidRPr="006C4961" w:rsidRDefault="003D58E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D859A6">
        <w:trPr>
          <w:trHeight w:val="257"/>
        </w:trPr>
        <w:tc>
          <w:tcPr>
            <w:tcW w:w="3619" w:type="pct"/>
            <w:vAlign w:val="center"/>
          </w:tcPr>
          <w:p w:rsidR="00495469" w:rsidRPr="006C4961" w:rsidRDefault="009C73C8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95469"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  <w:r w:rsidR="000056EC">
              <w:rPr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1381" w:type="pct"/>
            <w:vAlign w:val="center"/>
          </w:tcPr>
          <w:p w:rsidR="00495469" w:rsidRDefault="0049546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056EC" w:rsidRDefault="000056E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Pr="006C4961" w:rsidRDefault="0049546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9C73C8">
              <w:rPr>
                <w:sz w:val="28"/>
                <w:szCs w:val="28"/>
              </w:rPr>
              <w:t xml:space="preserve">В. </w:t>
            </w:r>
            <w:proofErr w:type="spellStart"/>
            <w:r w:rsidR="009C73C8"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495469" w:rsidRPr="006C4961" w:rsidTr="00D859A6">
        <w:trPr>
          <w:trHeight w:val="246"/>
        </w:trPr>
        <w:tc>
          <w:tcPr>
            <w:tcW w:w="3619" w:type="pct"/>
            <w:vAlign w:val="center"/>
          </w:tcPr>
          <w:p w:rsidR="00495469" w:rsidRPr="006C4961" w:rsidRDefault="0049546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95469" w:rsidRPr="006C4961" w:rsidRDefault="0049546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D859A6">
        <w:trPr>
          <w:trHeight w:val="1120"/>
        </w:trPr>
        <w:tc>
          <w:tcPr>
            <w:tcW w:w="3619" w:type="pct"/>
            <w:vAlign w:val="center"/>
          </w:tcPr>
          <w:p w:rsidR="00495469" w:rsidRPr="006830ED" w:rsidRDefault="009C73C8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  <w:r w:rsidR="000056EC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1381" w:type="pct"/>
            <w:vAlign w:val="center"/>
          </w:tcPr>
          <w:p w:rsidR="003D58E9" w:rsidRDefault="003D58E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Default="009C73C8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9C73C8" w:rsidRPr="006C4961" w:rsidTr="00D859A6">
        <w:trPr>
          <w:trHeight w:val="257"/>
        </w:trPr>
        <w:tc>
          <w:tcPr>
            <w:tcW w:w="3619" w:type="pct"/>
            <w:vAlign w:val="center"/>
          </w:tcPr>
          <w:p w:rsidR="009C73C8" w:rsidRDefault="009C73C8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9C73C8" w:rsidRPr="006C4961" w:rsidRDefault="009C73C8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D859A6">
        <w:trPr>
          <w:trHeight w:val="257"/>
        </w:trPr>
        <w:tc>
          <w:tcPr>
            <w:tcW w:w="3619" w:type="pct"/>
            <w:vAlign w:val="center"/>
          </w:tcPr>
          <w:p w:rsidR="00495469" w:rsidRPr="006C4961" w:rsidRDefault="0049546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495469" w:rsidRPr="006C4961" w:rsidRDefault="0049546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D859A6">
        <w:trPr>
          <w:trHeight w:val="257"/>
        </w:trPr>
        <w:tc>
          <w:tcPr>
            <w:tcW w:w="3619" w:type="pct"/>
            <w:vAlign w:val="center"/>
          </w:tcPr>
          <w:p w:rsidR="00495469" w:rsidRDefault="0049546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495469" w:rsidRPr="006C4961" w:rsidRDefault="0049546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9768CD" w:rsidRPr="006C4961" w:rsidTr="00D859A6">
        <w:trPr>
          <w:trHeight w:val="257"/>
        </w:trPr>
        <w:tc>
          <w:tcPr>
            <w:tcW w:w="3619" w:type="pct"/>
            <w:vAlign w:val="center"/>
          </w:tcPr>
          <w:p w:rsidR="009768CD" w:rsidRDefault="009768CD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9768CD" w:rsidRDefault="009768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768CD" w:rsidRPr="006C4961" w:rsidRDefault="009768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9768CD" w:rsidRPr="006C4961" w:rsidTr="00D859A6">
        <w:trPr>
          <w:trHeight w:val="257"/>
        </w:trPr>
        <w:tc>
          <w:tcPr>
            <w:tcW w:w="3619" w:type="pct"/>
            <w:vAlign w:val="center"/>
          </w:tcPr>
          <w:p w:rsidR="009768CD" w:rsidRDefault="009768C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9768CD" w:rsidRPr="006C4961" w:rsidRDefault="009768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D859A6">
        <w:trPr>
          <w:trHeight w:val="360"/>
        </w:trPr>
        <w:tc>
          <w:tcPr>
            <w:tcW w:w="3619" w:type="pct"/>
            <w:vAlign w:val="center"/>
          </w:tcPr>
          <w:p w:rsidR="002F6D49" w:rsidRPr="000B00C4" w:rsidRDefault="00E75E27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F6D49" w:rsidRPr="001C111C">
              <w:rPr>
                <w:sz w:val="28"/>
                <w:szCs w:val="28"/>
              </w:rPr>
              <w:t xml:space="preserve"> комитета </w:t>
            </w:r>
            <w:r w:rsidR="002F6D49">
              <w:rPr>
                <w:sz w:val="28"/>
                <w:szCs w:val="28"/>
              </w:rPr>
              <w:t>архитектуры, строительства и ЖКХ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2F6D49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6C4961" w:rsidRDefault="00E75E27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9768CD" w:rsidRPr="006C4961" w:rsidTr="00D859A6">
        <w:trPr>
          <w:trHeight w:val="360"/>
        </w:trPr>
        <w:tc>
          <w:tcPr>
            <w:tcW w:w="3619" w:type="pct"/>
            <w:vAlign w:val="center"/>
          </w:tcPr>
          <w:p w:rsidR="009768CD" w:rsidRDefault="009768CD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9768CD" w:rsidRDefault="009768CD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D859A6">
        <w:trPr>
          <w:trHeight w:val="257"/>
        </w:trPr>
        <w:tc>
          <w:tcPr>
            <w:tcW w:w="3619" w:type="pct"/>
            <w:vAlign w:val="center"/>
          </w:tcPr>
          <w:p w:rsidR="002F6D49" w:rsidRPr="000056EC" w:rsidRDefault="00E75E27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Н</w:t>
            </w:r>
            <w:r w:rsidR="002F6D49" w:rsidRPr="000056EC">
              <w:rPr>
                <w:sz w:val="28"/>
                <w:szCs w:val="28"/>
              </w:rPr>
              <w:t>ачальник управления по культуре, молодёжной политике и спорту администрации Тулунского муниципального район</w:t>
            </w:r>
            <w:r w:rsidR="000056EC">
              <w:rPr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2F6D49" w:rsidRPr="000056EC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0056EC" w:rsidRDefault="00E75E27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Л.И.Константинова</w:t>
            </w:r>
          </w:p>
        </w:tc>
      </w:tr>
      <w:tr w:rsidR="002F6D49" w:rsidRPr="006C4961" w:rsidTr="00D859A6">
        <w:trPr>
          <w:trHeight w:val="246"/>
        </w:trPr>
        <w:tc>
          <w:tcPr>
            <w:tcW w:w="3619" w:type="pct"/>
            <w:vAlign w:val="center"/>
          </w:tcPr>
          <w:p w:rsidR="002F6D49" w:rsidRPr="0047522C" w:rsidRDefault="002F6D4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2F6D49" w:rsidRPr="0047522C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D859A6">
        <w:trPr>
          <w:trHeight w:val="246"/>
        </w:trPr>
        <w:tc>
          <w:tcPr>
            <w:tcW w:w="3619" w:type="pct"/>
            <w:vAlign w:val="center"/>
          </w:tcPr>
          <w:p w:rsidR="002F6D49" w:rsidRPr="006C4961" w:rsidRDefault="00E75E27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C73C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F6D49"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>заведующего</w:t>
            </w:r>
            <w:r w:rsidR="002F6D49">
              <w:rPr>
                <w:sz w:val="28"/>
                <w:szCs w:val="28"/>
                <w:lang w:eastAsia="en-US"/>
              </w:rPr>
              <w:t xml:space="preserve"> МКУ «Центр  методического и финансового  сопровождения образовательных учреждений</w:t>
            </w:r>
            <w:r>
              <w:rPr>
                <w:sz w:val="28"/>
                <w:szCs w:val="28"/>
                <w:lang w:eastAsia="en-US"/>
              </w:rPr>
              <w:t xml:space="preserve"> Тулунского муниципального района</w:t>
            </w:r>
            <w:r w:rsidR="002F6D4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по учебно-воспитательной работе</w:t>
            </w:r>
          </w:p>
        </w:tc>
        <w:tc>
          <w:tcPr>
            <w:tcW w:w="1381" w:type="pct"/>
            <w:vAlign w:val="center"/>
          </w:tcPr>
          <w:p w:rsidR="002F6D49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768CD" w:rsidRDefault="009768CD" w:rsidP="000056EC">
            <w:pPr>
              <w:jc w:val="right"/>
              <w:rPr>
                <w:sz w:val="28"/>
                <w:szCs w:val="28"/>
              </w:rPr>
            </w:pPr>
          </w:p>
          <w:p w:rsidR="000056EC" w:rsidRDefault="000056EC" w:rsidP="000056EC">
            <w:pPr>
              <w:jc w:val="right"/>
              <w:rPr>
                <w:sz w:val="28"/>
                <w:szCs w:val="28"/>
              </w:rPr>
            </w:pPr>
          </w:p>
          <w:p w:rsidR="002F6D49" w:rsidRPr="00C200DE" w:rsidRDefault="00E75E27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Маркатюк</w:t>
            </w:r>
            <w:proofErr w:type="spellEnd"/>
          </w:p>
        </w:tc>
      </w:tr>
      <w:tr w:rsidR="002F6D49" w:rsidRPr="006C4961" w:rsidTr="00D859A6">
        <w:trPr>
          <w:trHeight w:val="246"/>
        </w:trPr>
        <w:tc>
          <w:tcPr>
            <w:tcW w:w="3619" w:type="pct"/>
            <w:vAlign w:val="center"/>
          </w:tcPr>
          <w:p w:rsidR="002F6D49" w:rsidRPr="0047522C" w:rsidRDefault="002F6D4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2F6D49" w:rsidRPr="0047522C" w:rsidRDefault="002F6D4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D859A6">
        <w:trPr>
          <w:trHeight w:val="605"/>
        </w:trPr>
        <w:tc>
          <w:tcPr>
            <w:tcW w:w="3619" w:type="pct"/>
            <w:vAlign w:val="center"/>
          </w:tcPr>
          <w:p w:rsidR="002F6D49" w:rsidRPr="00BC357B" w:rsidRDefault="002F6D4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>муниципального образования «Тулунский район»</w:t>
            </w:r>
          </w:p>
        </w:tc>
        <w:tc>
          <w:tcPr>
            <w:tcW w:w="1381" w:type="pct"/>
            <w:vAlign w:val="center"/>
          </w:tcPr>
          <w:p w:rsidR="002F6D49" w:rsidRPr="00BC357B" w:rsidRDefault="002F6D4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6D49" w:rsidRPr="00BC357B" w:rsidRDefault="002F6D4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0056EC" w:rsidRPr="006C4961" w:rsidTr="00D859A6">
        <w:trPr>
          <w:trHeight w:val="244"/>
        </w:trPr>
        <w:tc>
          <w:tcPr>
            <w:tcW w:w="3619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0056EC" w:rsidRPr="00BC357B" w:rsidRDefault="000056E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056EC" w:rsidRPr="006C4961" w:rsidTr="00D859A6">
        <w:trPr>
          <w:trHeight w:val="132"/>
        </w:trPr>
        <w:tc>
          <w:tcPr>
            <w:tcW w:w="3619" w:type="pct"/>
            <w:vAlign w:val="center"/>
          </w:tcPr>
          <w:p w:rsidR="000056EC" w:rsidRPr="000056EC" w:rsidRDefault="000056E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0056EC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81" w:type="pct"/>
            <w:vAlign w:val="center"/>
          </w:tcPr>
          <w:p w:rsidR="000056EC" w:rsidRPr="00BC357B" w:rsidRDefault="000056E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056EC" w:rsidRPr="006C4961" w:rsidTr="00D859A6">
        <w:trPr>
          <w:trHeight w:val="132"/>
        </w:trPr>
        <w:tc>
          <w:tcPr>
            <w:tcW w:w="3619" w:type="pct"/>
            <w:vAlign w:val="center"/>
          </w:tcPr>
          <w:p w:rsidR="000056EC" w:rsidRPr="000056EC" w:rsidRDefault="000056EC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0056EC" w:rsidRPr="00BC357B" w:rsidRDefault="000056E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056EC" w:rsidRPr="006C4961" w:rsidTr="00D859A6">
        <w:trPr>
          <w:trHeight w:val="132"/>
        </w:trPr>
        <w:tc>
          <w:tcPr>
            <w:tcW w:w="3619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</w:t>
            </w:r>
          </w:p>
          <w:p w:rsidR="000056EC" w:rsidRP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056EC" w:rsidRPr="00BC357B" w:rsidRDefault="000056E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Н.Н. Ермакова</w:t>
            </w:r>
          </w:p>
        </w:tc>
      </w:tr>
      <w:tr w:rsidR="000056EC" w:rsidRPr="006C4961" w:rsidTr="00D859A6">
        <w:trPr>
          <w:trHeight w:val="132"/>
        </w:trPr>
        <w:tc>
          <w:tcPr>
            <w:tcW w:w="3619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056EC" w:rsidRPr="006C4961" w:rsidTr="00D859A6">
        <w:trPr>
          <w:trHeight w:val="132"/>
        </w:trPr>
        <w:tc>
          <w:tcPr>
            <w:tcW w:w="3619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  <w:p w:rsidR="000056EC" w:rsidRDefault="000056E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0056EC" w:rsidRDefault="000056E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056EC" w:rsidRDefault="000056E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</w:p>
        </w:tc>
      </w:tr>
    </w:tbl>
    <w:p w:rsidR="005254F3" w:rsidRDefault="005254F3" w:rsidP="002F6D49">
      <w:pPr>
        <w:tabs>
          <w:tab w:val="left" w:pos="10080"/>
        </w:tabs>
        <w:jc w:val="both"/>
        <w:rPr>
          <w:sz w:val="28"/>
          <w:szCs w:val="28"/>
        </w:rPr>
      </w:pPr>
    </w:p>
    <w:p w:rsidR="00E75E27" w:rsidRDefault="00E75E27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6535AF" w:rsidRDefault="009C73C8" w:rsidP="009768C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Шаяхматов</w:t>
      </w:r>
      <w:proofErr w:type="spellEnd"/>
      <w:r>
        <w:rPr>
          <w:sz w:val="28"/>
          <w:szCs w:val="28"/>
        </w:rPr>
        <w:t xml:space="preserve"> С.В</w:t>
      </w:r>
      <w:r w:rsidR="003273DD">
        <w:rPr>
          <w:sz w:val="28"/>
          <w:szCs w:val="28"/>
        </w:rPr>
        <w:t>.</w:t>
      </w:r>
      <w:r w:rsidR="006D240A">
        <w:rPr>
          <w:sz w:val="28"/>
          <w:szCs w:val="28"/>
        </w:rPr>
        <w:t xml:space="preserve"> – открыл заседание комиссии, ознакомил членов комиссии с  повесткой заседания.</w:t>
      </w:r>
    </w:p>
    <w:p w:rsidR="006D240A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493403" w:rsidRDefault="006D240A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Рассмотрели следующие вопросы повестки заседания комиссии:</w:t>
      </w:r>
    </w:p>
    <w:p w:rsidR="006D240A" w:rsidRPr="00493403" w:rsidRDefault="006D240A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1. </w:t>
      </w:r>
      <w:r w:rsidR="009C73C8" w:rsidRPr="00493403">
        <w:rPr>
          <w:sz w:val="28"/>
          <w:szCs w:val="28"/>
        </w:rPr>
        <w:t xml:space="preserve">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2016 году. </w:t>
      </w:r>
    </w:p>
    <w:p w:rsidR="006D240A" w:rsidRPr="00493403" w:rsidRDefault="006D240A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 </w:t>
      </w:r>
      <w:r w:rsidRPr="00493403">
        <w:rPr>
          <w:i/>
          <w:sz w:val="28"/>
          <w:szCs w:val="28"/>
          <w:u w:val="single"/>
        </w:rPr>
        <w:t>Докладчик</w:t>
      </w:r>
      <w:r w:rsidR="009C73C8" w:rsidRPr="00493403">
        <w:rPr>
          <w:i/>
          <w:sz w:val="28"/>
          <w:szCs w:val="28"/>
          <w:u w:val="single"/>
        </w:rPr>
        <w:t>и</w:t>
      </w:r>
      <w:r w:rsidRPr="00493403">
        <w:rPr>
          <w:i/>
          <w:sz w:val="28"/>
          <w:szCs w:val="28"/>
          <w:u w:val="single"/>
        </w:rPr>
        <w:t>:</w:t>
      </w:r>
      <w:r w:rsidR="00AB5B2B">
        <w:rPr>
          <w:sz w:val="28"/>
          <w:szCs w:val="28"/>
        </w:rPr>
        <w:t xml:space="preserve"> Ермакова Н.Н</w:t>
      </w:r>
      <w:r w:rsidR="009768CD">
        <w:rPr>
          <w:sz w:val="28"/>
          <w:szCs w:val="28"/>
        </w:rPr>
        <w:t>.</w:t>
      </w:r>
      <w:r w:rsidR="00AB5B2B">
        <w:rPr>
          <w:sz w:val="28"/>
          <w:szCs w:val="28"/>
        </w:rPr>
        <w:t xml:space="preserve">, </w:t>
      </w:r>
      <w:proofErr w:type="spellStart"/>
      <w:r w:rsidR="00AB5B2B">
        <w:rPr>
          <w:sz w:val="28"/>
          <w:szCs w:val="28"/>
        </w:rPr>
        <w:t>Бруева</w:t>
      </w:r>
      <w:proofErr w:type="spellEnd"/>
      <w:r w:rsidR="00AB5B2B">
        <w:rPr>
          <w:sz w:val="28"/>
          <w:szCs w:val="28"/>
        </w:rPr>
        <w:t xml:space="preserve"> Т.А., </w:t>
      </w:r>
      <w:proofErr w:type="spellStart"/>
      <w:r w:rsidR="00AB5B2B">
        <w:rPr>
          <w:sz w:val="28"/>
          <w:szCs w:val="28"/>
        </w:rPr>
        <w:t>Молоцило</w:t>
      </w:r>
      <w:proofErr w:type="spellEnd"/>
      <w:r w:rsidR="00AB5B2B">
        <w:rPr>
          <w:sz w:val="28"/>
          <w:szCs w:val="28"/>
        </w:rPr>
        <w:t xml:space="preserve"> О.В.</w:t>
      </w:r>
    </w:p>
    <w:p w:rsidR="00EE7714" w:rsidRPr="00EE7714" w:rsidRDefault="003273DD" w:rsidP="00BD5304">
      <w:pPr>
        <w:ind w:firstLine="709"/>
        <w:jc w:val="both"/>
        <w:rPr>
          <w:sz w:val="28"/>
          <w:szCs w:val="28"/>
        </w:rPr>
      </w:pPr>
      <w:r w:rsidRPr="00EE7714">
        <w:rPr>
          <w:sz w:val="28"/>
          <w:szCs w:val="28"/>
        </w:rPr>
        <w:t xml:space="preserve">2. </w:t>
      </w:r>
      <w:r w:rsidR="00EE7714" w:rsidRPr="00EE7714">
        <w:rPr>
          <w:sz w:val="28"/>
          <w:szCs w:val="28"/>
        </w:rPr>
        <w:t xml:space="preserve">Об исполнении пункта 2 решения комиссии от 29.03.2017 г. (об активизации работы по  реализации в 2017 году мероприятия </w:t>
      </w:r>
      <w:r w:rsidR="00EE7714" w:rsidRPr="00EE7714">
        <w:rPr>
          <w:rFonts w:eastAsia="Calibri"/>
          <w:sz w:val="28"/>
          <w:szCs w:val="28"/>
        </w:rPr>
        <w:t>«</w:t>
      </w:r>
      <w:proofErr w:type="spellStart"/>
      <w:r w:rsidR="00EE7714" w:rsidRPr="00EE7714">
        <w:rPr>
          <w:sz w:val="28"/>
          <w:szCs w:val="28"/>
        </w:rPr>
        <w:t>Грантовая</w:t>
      </w:r>
      <w:proofErr w:type="spellEnd"/>
      <w:r w:rsidR="00EE7714" w:rsidRPr="00EE7714">
        <w:rPr>
          <w:sz w:val="28"/>
          <w:szCs w:val="28"/>
        </w:rPr>
        <w:t xml:space="preserve"> поддержка местных инициатив граждан, проживающих в сельской местности» подпрограммы «Устойчивое развитие сельских территорий </w:t>
      </w:r>
      <w:r w:rsidR="00EE7714" w:rsidRPr="00EE7714">
        <w:rPr>
          <w:rFonts w:eastAsia="Calibri"/>
          <w:sz w:val="28"/>
          <w:szCs w:val="28"/>
        </w:rPr>
        <w:t>Тулунского муниципального района» на 2017-2021 годы</w:t>
      </w:r>
      <w:r w:rsidR="00EE7714" w:rsidRPr="00EE7714">
        <w:rPr>
          <w:sz w:val="28"/>
          <w:szCs w:val="28"/>
        </w:rPr>
        <w:t xml:space="preserve"> муниципальной программы «Экономическое развитие Тулунского муниципального района» на 2017-2021 годы).</w:t>
      </w:r>
    </w:p>
    <w:p w:rsidR="003273DD" w:rsidRPr="00EE7714" w:rsidRDefault="003273DD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EE7714" w:rsidRPr="00EE7714">
        <w:rPr>
          <w:sz w:val="28"/>
          <w:szCs w:val="28"/>
        </w:rPr>
        <w:t xml:space="preserve"> Ермакова Н.Н.</w:t>
      </w:r>
    </w:p>
    <w:p w:rsidR="00EE7714" w:rsidRPr="00EE7714" w:rsidRDefault="002F6D49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E7714">
        <w:rPr>
          <w:sz w:val="28"/>
          <w:szCs w:val="28"/>
        </w:rPr>
        <w:t xml:space="preserve">3. </w:t>
      </w:r>
      <w:r w:rsidR="00EE7714" w:rsidRPr="00EE7714">
        <w:rPr>
          <w:sz w:val="28"/>
          <w:szCs w:val="28"/>
        </w:rPr>
        <w:t>Предложения по совершенствованию механизма и порядка разработки и реализации муниципальных программ Тулунского муниципального района, повышению эффективности реализации муниципальных программ Тулунского муниципального района в рамках программного бюджета Тулунского муниципального района.</w:t>
      </w:r>
    </w:p>
    <w:p w:rsidR="009768CD" w:rsidRPr="009768CD" w:rsidRDefault="00EE7714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 xml:space="preserve"> </w:t>
      </w:r>
      <w:r w:rsidR="002F6D49" w:rsidRPr="00EE7714">
        <w:rPr>
          <w:i/>
          <w:sz w:val="28"/>
          <w:szCs w:val="28"/>
          <w:u w:val="single"/>
        </w:rPr>
        <w:t>Докладчик</w:t>
      </w:r>
      <w:r w:rsidR="009C73C8" w:rsidRPr="00EE7714">
        <w:rPr>
          <w:i/>
          <w:sz w:val="28"/>
          <w:szCs w:val="28"/>
          <w:u w:val="single"/>
        </w:rPr>
        <w:t>и</w:t>
      </w:r>
      <w:r w:rsidR="002F6D49" w:rsidRPr="00EE7714">
        <w:rPr>
          <w:i/>
          <w:sz w:val="28"/>
          <w:szCs w:val="28"/>
          <w:u w:val="single"/>
        </w:rPr>
        <w:t>:</w:t>
      </w:r>
      <w:r w:rsidR="005254F3" w:rsidRPr="00EE7714">
        <w:rPr>
          <w:sz w:val="28"/>
          <w:szCs w:val="28"/>
        </w:rPr>
        <w:t xml:space="preserve"> </w:t>
      </w:r>
      <w:proofErr w:type="spellStart"/>
      <w:r w:rsidRPr="00EE7714">
        <w:rPr>
          <w:sz w:val="28"/>
          <w:szCs w:val="28"/>
        </w:rPr>
        <w:t>Молоцило</w:t>
      </w:r>
      <w:proofErr w:type="spellEnd"/>
      <w:r w:rsidRPr="00EE7714">
        <w:rPr>
          <w:sz w:val="28"/>
          <w:szCs w:val="28"/>
        </w:rPr>
        <w:t xml:space="preserve"> О.В.</w:t>
      </w:r>
      <w:r w:rsidR="009768CD" w:rsidRPr="00EE7714">
        <w:rPr>
          <w:sz w:val="28"/>
          <w:szCs w:val="28"/>
        </w:rPr>
        <w:t>,</w:t>
      </w:r>
      <w:r w:rsidR="000056EC">
        <w:rPr>
          <w:sz w:val="28"/>
          <w:szCs w:val="28"/>
        </w:rPr>
        <w:t xml:space="preserve"> </w:t>
      </w:r>
      <w:r w:rsidRPr="00EE7714">
        <w:rPr>
          <w:sz w:val="28"/>
          <w:szCs w:val="28"/>
        </w:rPr>
        <w:t>Константинова Л.И</w:t>
      </w:r>
      <w:r w:rsidR="009C73C8" w:rsidRPr="00EE7714">
        <w:rPr>
          <w:sz w:val="28"/>
          <w:szCs w:val="28"/>
        </w:rPr>
        <w:t>.</w:t>
      </w:r>
      <w:r w:rsidR="00E7272D" w:rsidRPr="00EE7714">
        <w:rPr>
          <w:sz w:val="28"/>
          <w:szCs w:val="28"/>
        </w:rPr>
        <w:t xml:space="preserve">, </w:t>
      </w:r>
      <w:proofErr w:type="spellStart"/>
      <w:r w:rsidRPr="00EE7714">
        <w:rPr>
          <w:sz w:val="28"/>
          <w:szCs w:val="28"/>
        </w:rPr>
        <w:t>Бруева</w:t>
      </w:r>
      <w:proofErr w:type="spellEnd"/>
      <w:r>
        <w:rPr>
          <w:sz w:val="28"/>
          <w:szCs w:val="28"/>
        </w:rPr>
        <w:t xml:space="preserve"> Т.А.</w:t>
      </w:r>
      <w:r w:rsidR="00E7272D" w:rsidRPr="00493403">
        <w:rPr>
          <w:sz w:val="28"/>
          <w:szCs w:val="28"/>
        </w:rPr>
        <w:t>,</w:t>
      </w:r>
      <w:r w:rsidR="005254F3" w:rsidRPr="00EE771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Маркатюк</w:t>
      </w:r>
      <w:proofErr w:type="spellEnd"/>
      <w:r>
        <w:rPr>
          <w:sz w:val="28"/>
          <w:szCs w:val="28"/>
        </w:rPr>
        <w:t xml:space="preserve"> Т.Ю.,</w:t>
      </w:r>
      <w:r w:rsidR="005254F3" w:rsidRPr="00493403">
        <w:rPr>
          <w:sz w:val="28"/>
          <w:szCs w:val="28"/>
        </w:rPr>
        <w:t xml:space="preserve"> </w:t>
      </w:r>
      <w:r w:rsidR="009768CD" w:rsidRPr="009768CD">
        <w:rPr>
          <w:sz w:val="28"/>
          <w:szCs w:val="28"/>
        </w:rPr>
        <w:t>Романчук Г.Э.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А.М.</w:t>
      </w:r>
    </w:p>
    <w:p w:rsidR="003273DD" w:rsidRPr="00493403" w:rsidRDefault="00EE7714" w:rsidP="00BD5304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273DD" w:rsidRPr="009768CD">
        <w:rPr>
          <w:sz w:val="28"/>
          <w:szCs w:val="28"/>
        </w:rPr>
        <w:t>. Утверж</w:t>
      </w:r>
      <w:r w:rsidR="008E5015">
        <w:rPr>
          <w:sz w:val="28"/>
          <w:szCs w:val="28"/>
        </w:rPr>
        <w:t>дение п</w:t>
      </w:r>
      <w:r w:rsidR="0078720C" w:rsidRPr="009768CD">
        <w:rPr>
          <w:sz w:val="28"/>
          <w:szCs w:val="28"/>
        </w:rPr>
        <w:t>лана работы комиссии</w:t>
      </w:r>
      <w:r>
        <w:rPr>
          <w:sz w:val="28"/>
          <w:szCs w:val="28"/>
        </w:rPr>
        <w:t xml:space="preserve"> на 4</w:t>
      </w:r>
      <w:r w:rsidR="009C73C8" w:rsidRPr="00493403">
        <w:rPr>
          <w:sz w:val="28"/>
          <w:szCs w:val="28"/>
        </w:rPr>
        <w:t xml:space="preserve"> квартал 2017</w:t>
      </w:r>
      <w:r w:rsidR="003273DD" w:rsidRPr="00493403">
        <w:rPr>
          <w:sz w:val="28"/>
          <w:szCs w:val="28"/>
        </w:rPr>
        <w:t xml:space="preserve"> года</w:t>
      </w:r>
      <w:r w:rsidR="009768CD">
        <w:rPr>
          <w:sz w:val="28"/>
          <w:szCs w:val="28"/>
        </w:rPr>
        <w:t>.</w:t>
      </w:r>
    </w:p>
    <w:p w:rsidR="003273DD" w:rsidRPr="00493403" w:rsidRDefault="003273DD" w:rsidP="00BD5304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 w:rsidR="00EE7714">
        <w:rPr>
          <w:sz w:val="28"/>
          <w:szCs w:val="28"/>
        </w:rPr>
        <w:t xml:space="preserve"> </w:t>
      </w:r>
      <w:proofErr w:type="spellStart"/>
      <w:r w:rsidR="00EE7714">
        <w:rPr>
          <w:sz w:val="28"/>
          <w:szCs w:val="28"/>
        </w:rPr>
        <w:t>Кисенко</w:t>
      </w:r>
      <w:proofErr w:type="spellEnd"/>
      <w:r w:rsidR="00EE7714">
        <w:rPr>
          <w:sz w:val="28"/>
          <w:szCs w:val="28"/>
        </w:rPr>
        <w:t xml:space="preserve"> О.С</w:t>
      </w:r>
      <w:r w:rsidRPr="00493403">
        <w:rPr>
          <w:sz w:val="28"/>
          <w:szCs w:val="28"/>
        </w:rPr>
        <w:t>.</w:t>
      </w:r>
    </w:p>
    <w:p w:rsidR="003273DD" w:rsidRPr="00493403" w:rsidRDefault="003273DD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Pr="00493403" w:rsidRDefault="003273DD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По рассмотренным вопросам комиссия приняла следующие РЕШЕНИЯ:</w:t>
      </w:r>
    </w:p>
    <w:p w:rsidR="00F170A5" w:rsidRPr="00493403" w:rsidRDefault="00F170A5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E5015" w:rsidRDefault="008E5015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9A6">
        <w:rPr>
          <w:sz w:val="28"/>
          <w:szCs w:val="28"/>
        </w:rPr>
        <w:t xml:space="preserve"> </w:t>
      </w:r>
      <w:proofErr w:type="gramStart"/>
      <w:r w:rsidR="00EE7714" w:rsidRPr="008E5015">
        <w:rPr>
          <w:sz w:val="28"/>
          <w:szCs w:val="28"/>
        </w:rPr>
        <w:t>Информацию</w:t>
      </w:r>
      <w:r w:rsidR="00EE7714" w:rsidRPr="008E5015">
        <w:rPr>
          <w:rFonts w:eastAsia="Calibri"/>
          <w:sz w:val="28"/>
          <w:szCs w:val="28"/>
        </w:rPr>
        <w:t xml:space="preserve"> начальник</w:t>
      </w:r>
      <w:r w:rsidR="00EE7714" w:rsidRPr="008E5015">
        <w:rPr>
          <w:sz w:val="28"/>
          <w:szCs w:val="28"/>
        </w:rPr>
        <w:t xml:space="preserve">а </w:t>
      </w:r>
      <w:r w:rsidR="00EE7714" w:rsidRPr="008E5015">
        <w:rPr>
          <w:rFonts w:eastAsia="Calibri"/>
          <w:sz w:val="28"/>
          <w:szCs w:val="28"/>
        </w:rPr>
        <w:t xml:space="preserve">управления сельского хозяйства администрации Тулунского муниципального района </w:t>
      </w:r>
      <w:r w:rsidR="00EE7714" w:rsidRPr="008E5015">
        <w:rPr>
          <w:sz w:val="28"/>
          <w:szCs w:val="28"/>
        </w:rPr>
        <w:t>Ермаковой</w:t>
      </w:r>
      <w:r w:rsidR="00EE7714" w:rsidRPr="008E5015">
        <w:rPr>
          <w:rFonts w:eastAsia="Calibri"/>
          <w:sz w:val="28"/>
          <w:szCs w:val="28"/>
        </w:rPr>
        <w:t xml:space="preserve"> Н.Н., п</w:t>
      </w:r>
      <w:r w:rsidR="00EE7714" w:rsidRPr="008E5015">
        <w:rPr>
          <w:sz w:val="28"/>
          <w:szCs w:val="28"/>
        </w:rPr>
        <w:t>редседателя</w:t>
      </w:r>
      <w:r w:rsidR="00EE7714" w:rsidRPr="008E5015">
        <w:rPr>
          <w:rFonts w:eastAsia="Calibri"/>
          <w:sz w:val="28"/>
          <w:szCs w:val="28"/>
        </w:rPr>
        <w:t xml:space="preserve"> комитета по архитектуре, строительству и ЖКХ администрации Тулунского муниципального района </w:t>
      </w:r>
      <w:proofErr w:type="spellStart"/>
      <w:r w:rsidR="00EE7714" w:rsidRPr="008E5015">
        <w:rPr>
          <w:sz w:val="28"/>
          <w:szCs w:val="28"/>
        </w:rPr>
        <w:t>Бруевой</w:t>
      </w:r>
      <w:proofErr w:type="spellEnd"/>
      <w:r w:rsidR="00EE7714" w:rsidRPr="008E5015">
        <w:rPr>
          <w:rFonts w:eastAsia="Calibri"/>
          <w:sz w:val="28"/>
          <w:szCs w:val="28"/>
        </w:rPr>
        <w:t xml:space="preserve"> Т.А</w:t>
      </w:r>
      <w:r w:rsidR="00EE7714" w:rsidRPr="008E5015">
        <w:rPr>
          <w:sz w:val="28"/>
          <w:szCs w:val="28"/>
        </w:rPr>
        <w:t>., председателя</w:t>
      </w:r>
      <w:r w:rsidR="00EE7714" w:rsidRPr="008E5015">
        <w:rPr>
          <w:rFonts w:eastAsia="Calibri"/>
          <w:sz w:val="28"/>
          <w:szCs w:val="28"/>
        </w:rPr>
        <w:t xml:space="preserve"> комитета по экономике администрации Тулунского муниципального района </w:t>
      </w:r>
      <w:proofErr w:type="spellStart"/>
      <w:r w:rsidR="00EE7714" w:rsidRPr="008E5015">
        <w:rPr>
          <w:sz w:val="28"/>
          <w:szCs w:val="28"/>
        </w:rPr>
        <w:t>Молоцило</w:t>
      </w:r>
      <w:proofErr w:type="spellEnd"/>
      <w:r w:rsidR="00EE7714" w:rsidRPr="008E5015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</w:t>
      </w:r>
      <w:r w:rsidR="00C90BA8" w:rsidRPr="00493403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</w:t>
      </w:r>
      <w:proofErr w:type="gramEnd"/>
      <w:r w:rsidR="00C90BA8" w:rsidRPr="00493403">
        <w:rPr>
          <w:sz w:val="28"/>
          <w:szCs w:val="28"/>
        </w:rPr>
        <w:t xml:space="preserve"> 2016 году </w:t>
      </w:r>
      <w:r w:rsidRPr="00493403">
        <w:rPr>
          <w:sz w:val="28"/>
          <w:szCs w:val="28"/>
        </w:rPr>
        <w:t xml:space="preserve">принять к сведению. </w:t>
      </w:r>
    </w:p>
    <w:p w:rsidR="00EE7714" w:rsidRDefault="008E5015" w:rsidP="00BD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859A6">
        <w:rPr>
          <w:sz w:val="28"/>
          <w:szCs w:val="28"/>
        </w:rPr>
        <w:t xml:space="preserve"> </w:t>
      </w:r>
      <w:r w:rsidR="00EE7714" w:rsidRPr="008E5015">
        <w:rPr>
          <w:sz w:val="28"/>
          <w:szCs w:val="28"/>
        </w:rPr>
        <w:t>Управлению</w:t>
      </w:r>
      <w:r w:rsidR="00EE7714" w:rsidRPr="008E5015">
        <w:rPr>
          <w:rFonts w:eastAsia="Calibri"/>
          <w:sz w:val="28"/>
          <w:szCs w:val="28"/>
        </w:rPr>
        <w:t xml:space="preserve">  сельского хозяйства </w:t>
      </w:r>
      <w:r w:rsidR="00EE7714" w:rsidRPr="008E5015">
        <w:rPr>
          <w:sz w:val="28"/>
          <w:szCs w:val="28"/>
        </w:rPr>
        <w:t>администрации Тулунского муниципального района  (Ермакова Н.Н.), Комитету</w:t>
      </w:r>
      <w:r w:rsidR="00EE7714" w:rsidRPr="008E5015">
        <w:rPr>
          <w:rFonts w:eastAsia="Calibri"/>
          <w:sz w:val="28"/>
          <w:szCs w:val="28"/>
        </w:rPr>
        <w:t xml:space="preserve"> по архитектуре, строительству и ЖКХ </w:t>
      </w:r>
      <w:r w:rsidR="00EE7714" w:rsidRPr="008E5015">
        <w:rPr>
          <w:sz w:val="28"/>
          <w:szCs w:val="28"/>
        </w:rPr>
        <w:t>администрации Тулунского муниципального района (</w:t>
      </w:r>
      <w:proofErr w:type="spellStart"/>
      <w:r w:rsidR="00EE7714" w:rsidRPr="008E5015">
        <w:rPr>
          <w:sz w:val="28"/>
          <w:szCs w:val="28"/>
        </w:rPr>
        <w:t>Бруева</w:t>
      </w:r>
      <w:proofErr w:type="spellEnd"/>
      <w:r w:rsidR="00EE7714" w:rsidRPr="008E5015">
        <w:rPr>
          <w:sz w:val="28"/>
          <w:szCs w:val="28"/>
        </w:rPr>
        <w:t xml:space="preserve"> Т.А.),</w:t>
      </w:r>
      <w:r w:rsidR="007170D1">
        <w:rPr>
          <w:sz w:val="28"/>
          <w:szCs w:val="28"/>
        </w:rPr>
        <w:t xml:space="preserve"> </w:t>
      </w:r>
      <w:r w:rsidR="00EE7714" w:rsidRPr="008E5015">
        <w:rPr>
          <w:sz w:val="28"/>
          <w:szCs w:val="28"/>
        </w:rPr>
        <w:t>Комитету</w:t>
      </w:r>
      <w:r w:rsidR="00EE7714" w:rsidRPr="008E5015">
        <w:rPr>
          <w:rFonts w:eastAsia="Calibri"/>
          <w:sz w:val="28"/>
          <w:szCs w:val="28"/>
        </w:rPr>
        <w:t xml:space="preserve"> по экономике </w:t>
      </w:r>
      <w:r w:rsidR="00EE7714" w:rsidRPr="008E5015">
        <w:rPr>
          <w:sz w:val="28"/>
          <w:szCs w:val="28"/>
        </w:rPr>
        <w:t>администрации Тулунского муниципального района</w:t>
      </w:r>
      <w:r w:rsidR="00811426">
        <w:rPr>
          <w:sz w:val="28"/>
          <w:szCs w:val="28"/>
        </w:rPr>
        <w:t xml:space="preserve"> </w:t>
      </w:r>
      <w:r w:rsidR="00EE7714" w:rsidRPr="008E5015">
        <w:rPr>
          <w:sz w:val="28"/>
          <w:szCs w:val="28"/>
        </w:rPr>
        <w:t>(</w:t>
      </w:r>
      <w:proofErr w:type="spellStart"/>
      <w:r w:rsidR="00EE7714" w:rsidRPr="008E5015">
        <w:rPr>
          <w:sz w:val="28"/>
          <w:szCs w:val="28"/>
        </w:rPr>
        <w:t>Молоцило</w:t>
      </w:r>
      <w:proofErr w:type="spellEnd"/>
      <w:r w:rsidR="00EE7714" w:rsidRPr="008E5015">
        <w:rPr>
          <w:sz w:val="28"/>
          <w:szCs w:val="28"/>
        </w:rPr>
        <w:t xml:space="preserve"> О.В.) продолжить работу по участию МО «Тулунский район» в реализации государственных программ Иркутской области в 2017 году.</w:t>
      </w:r>
    </w:p>
    <w:p w:rsidR="008E5015" w:rsidRPr="00BD5304" w:rsidRDefault="008E5015" w:rsidP="00BD5304">
      <w:pPr>
        <w:ind w:firstLine="709"/>
        <w:jc w:val="both"/>
        <w:rPr>
          <w:b/>
          <w:sz w:val="28"/>
          <w:szCs w:val="28"/>
        </w:rPr>
      </w:pPr>
      <w:r w:rsidRPr="00BD5304">
        <w:rPr>
          <w:b/>
          <w:sz w:val="28"/>
          <w:szCs w:val="28"/>
        </w:rPr>
        <w:t>Срок исполнения – в течение года.</w:t>
      </w:r>
    </w:p>
    <w:p w:rsidR="00F3215B" w:rsidRDefault="00621566" w:rsidP="00BD5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0D1">
        <w:rPr>
          <w:sz w:val="28"/>
          <w:szCs w:val="28"/>
        </w:rPr>
        <w:t>.</w:t>
      </w:r>
      <w:r w:rsidR="00F3215B">
        <w:rPr>
          <w:sz w:val="28"/>
          <w:szCs w:val="28"/>
        </w:rPr>
        <w:t xml:space="preserve"> </w:t>
      </w:r>
      <w:proofErr w:type="gramStart"/>
      <w:r w:rsidR="00BD5304">
        <w:rPr>
          <w:sz w:val="28"/>
          <w:szCs w:val="28"/>
        </w:rPr>
        <w:t>Структурным подразделениям администрации Тулунского муниципального района (</w:t>
      </w:r>
      <w:proofErr w:type="spellStart"/>
      <w:r w:rsidR="00BD5304">
        <w:rPr>
          <w:sz w:val="28"/>
          <w:szCs w:val="28"/>
        </w:rPr>
        <w:t>Скурихин</w:t>
      </w:r>
      <w:proofErr w:type="spellEnd"/>
      <w:r w:rsidR="00BD5304">
        <w:rPr>
          <w:sz w:val="28"/>
          <w:szCs w:val="28"/>
        </w:rPr>
        <w:t xml:space="preserve"> С.В., Константинова Л.И., </w:t>
      </w:r>
      <w:proofErr w:type="spellStart"/>
      <w:r w:rsidR="00BD5304">
        <w:rPr>
          <w:sz w:val="28"/>
          <w:szCs w:val="28"/>
        </w:rPr>
        <w:t>Алексеенко</w:t>
      </w:r>
      <w:proofErr w:type="spellEnd"/>
      <w:r w:rsidR="00BD5304">
        <w:rPr>
          <w:sz w:val="28"/>
          <w:szCs w:val="28"/>
        </w:rPr>
        <w:t xml:space="preserve"> А.М., Ермакова Н.Н., Романчук Г.Э.) подготовить и предоставить в </w:t>
      </w:r>
      <w:r w:rsidR="007170D1" w:rsidRPr="008E5015">
        <w:rPr>
          <w:sz w:val="28"/>
          <w:szCs w:val="28"/>
        </w:rPr>
        <w:t>Комитет</w:t>
      </w:r>
      <w:r w:rsidR="007170D1" w:rsidRPr="008E5015">
        <w:rPr>
          <w:rFonts w:eastAsia="Calibri"/>
          <w:sz w:val="28"/>
          <w:szCs w:val="28"/>
        </w:rPr>
        <w:t xml:space="preserve"> по экономике </w:t>
      </w:r>
      <w:r w:rsidR="007170D1" w:rsidRPr="008E5015">
        <w:rPr>
          <w:sz w:val="28"/>
          <w:szCs w:val="28"/>
        </w:rPr>
        <w:t>администрации Тулунского муниципального района</w:t>
      </w:r>
      <w:r w:rsidR="007170D1">
        <w:rPr>
          <w:sz w:val="28"/>
          <w:szCs w:val="28"/>
        </w:rPr>
        <w:t xml:space="preserve"> </w:t>
      </w:r>
      <w:r w:rsidR="007170D1" w:rsidRPr="008E5015">
        <w:rPr>
          <w:sz w:val="28"/>
          <w:szCs w:val="28"/>
        </w:rPr>
        <w:t>(</w:t>
      </w:r>
      <w:proofErr w:type="spellStart"/>
      <w:r w:rsidR="007170D1" w:rsidRPr="008E5015">
        <w:rPr>
          <w:sz w:val="28"/>
          <w:szCs w:val="28"/>
        </w:rPr>
        <w:t>Молоцило</w:t>
      </w:r>
      <w:proofErr w:type="spellEnd"/>
      <w:r w:rsidR="007170D1" w:rsidRPr="008E5015">
        <w:rPr>
          <w:sz w:val="28"/>
          <w:szCs w:val="28"/>
        </w:rPr>
        <w:t xml:space="preserve"> О.В.)</w:t>
      </w:r>
      <w:r w:rsidR="007170D1">
        <w:rPr>
          <w:sz w:val="28"/>
          <w:szCs w:val="28"/>
        </w:rPr>
        <w:t xml:space="preserve"> </w:t>
      </w:r>
      <w:r w:rsidR="00C90BA8">
        <w:rPr>
          <w:sz w:val="28"/>
          <w:szCs w:val="28"/>
        </w:rPr>
        <w:t xml:space="preserve">перечень первоочередных </w:t>
      </w:r>
      <w:r w:rsidR="00BD5304">
        <w:rPr>
          <w:sz w:val="28"/>
          <w:szCs w:val="28"/>
        </w:rPr>
        <w:t>мероприяти</w:t>
      </w:r>
      <w:r w:rsidR="00C90BA8">
        <w:rPr>
          <w:sz w:val="28"/>
          <w:szCs w:val="28"/>
        </w:rPr>
        <w:t>й</w:t>
      </w:r>
      <w:r w:rsidR="00BD5304">
        <w:rPr>
          <w:sz w:val="28"/>
          <w:szCs w:val="28"/>
        </w:rPr>
        <w:t>, направленны</w:t>
      </w:r>
      <w:r w:rsidR="00C90BA8">
        <w:rPr>
          <w:sz w:val="28"/>
          <w:szCs w:val="28"/>
        </w:rPr>
        <w:t>х</w:t>
      </w:r>
      <w:r w:rsidR="00BD5304">
        <w:rPr>
          <w:sz w:val="28"/>
          <w:szCs w:val="28"/>
        </w:rPr>
        <w:t xml:space="preserve"> на </w:t>
      </w:r>
      <w:r w:rsidR="00C02623" w:rsidRPr="0048232F">
        <w:rPr>
          <w:sz w:val="28"/>
          <w:szCs w:val="28"/>
        </w:rPr>
        <w:t>обеспечени</w:t>
      </w:r>
      <w:r w:rsidR="00BD5304">
        <w:rPr>
          <w:sz w:val="28"/>
          <w:szCs w:val="28"/>
        </w:rPr>
        <w:t>е</w:t>
      </w:r>
      <w:r w:rsidR="00C02623" w:rsidRPr="0048232F">
        <w:rPr>
          <w:sz w:val="28"/>
          <w:szCs w:val="28"/>
        </w:rPr>
        <w:t xml:space="preserve"> беспрепятственного доступа инвалидов и других </w:t>
      </w:r>
      <w:r w:rsidR="00811426">
        <w:rPr>
          <w:sz w:val="28"/>
          <w:szCs w:val="28"/>
        </w:rPr>
        <w:t xml:space="preserve">мало мобильных групп населения </w:t>
      </w:r>
      <w:r w:rsidR="00C02623" w:rsidRPr="0048232F">
        <w:rPr>
          <w:sz w:val="28"/>
          <w:szCs w:val="28"/>
        </w:rPr>
        <w:t>к объектам и услугам, предоставляемым населению</w:t>
      </w:r>
      <w:r w:rsidR="001C549E">
        <w:rPr>
          <w:sz w:val="28"/>
          <w:szCs w:val="28"/>
        </w:rPr>
        <w:t xml:space="preserve"> органами местного самоуправления и</w:t>
      </w:r>
      <w:proofErr w:type="gramEnd"/>
      <w:r w:rsidR="001C549E">
        <w:rPr>
          <w:sz w:val="28"/>
          <w:szCs w:val="28"/>
        </w:rPr>
        <w:t xml:space="preserve"> муниципальными учреждениями Тулунского муниципального района, по курируемым сферам деятельности </w:t>
      </w:r>
      <w:r w:rsidR="00F3215B">
        <w:rPr>
          <w:sz w:val="28"/>
          <w:szCs w:val="28"/>
        </w:rPr>
        <w:t xml:space="preserve">с </w:t>
      </w:r>
      <w:r w:rsidR="001C549E">
        <w:rPr>
          <w:sz w:val="28"/>
          <w:szCs w:val="28"/>
        </w:rPr>
        <w:t>указанием необходимого объема финансирования данных мероприятий</w:t>
      </w:r>
      <w:r w:rsidR="00C90BA8">
        <w:rPr>
          <w:sz w:val="28"/>
          <w:szCs w:val="28"/>
        </w:rPr>
        <w:t xml:space="preserve"> и с разбивкой по годам (2018-2022 годы).</w:t>
      </w:r>
    </w:p>
    <w:p w:rsidR="00F3215B" w:rsidRPr="001C549E" w:rsidRDefault="00F3215B" w:rsidP="00BD5304">
      <w:pPr>
        <w:ind w:firstLine="709"/>
        <w:jc w:val="both"/>
        <w:rPr>
          <w:b/>
          <w:sz w:val="28"/>
          <w:szCs w:val="28"/>
        </w:rPr>
      </w:pPr>
      <w:r w:rsidRPr="001C549E">
        <w:rPr>
          <w:b/>
          <w:sz w:val="28"/>
          <w:szCs w:val="28"/>
        </w:rPr>
        <w:t>Срок исполнения – до 16 октября</w:t>
      </w:r>
      <w:r w:rsidR="001C549E" w:rsidRPr="001C549E">
        <w:rPr>
          <w:b/>
          <w:sz w:val="28"/>
          <w:szCs w:val="28"/>
        </w:rPr>
        <w:t xml:space="preserve"> 2017 года</w:t>
      </w:r>
      <w:r w:rsidRPr="001C549E">
        <w:rPr>
          <w:b/>
          <w:sz w:val="28"/>
          <w:szCs w:val="28"/>
        </w:rPr>
        <w:t>.</w:t>
      </w:r>
    </w:p>
    <w:p w:rsidR="00F3215B" w:rsidRDefault="00621566" w:rsidP="00BD5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15B">
        <w:rPr>
          <w:sz w:val="28"/>
          <w:szCs w:val="28"/>
        </w:rPr>
        <w:t>.</w:t>
      </w:r>
      <w:r w:rsidR="001C549E">
        <w:rPr>
          <w:sz w:val="28"/>
          <w:szCs w:val="28"/>
        </w:rPr>
        <w:t xml:space="preserve"> </w:t>
      </w:r>
      <w:proofErr w:type="gramStart"/>
      <w:r w:rsidR="00F3215B" w:rsidRPr="008E5015">
        <w:rPr>
          <w:sz w:val="28"/>
          <w:szCs w:val="28"/>
        </w:rPr>
        <w:t>Комитету</w:t>
      </w:r>
      <w:r w:rsidR="00F3215B" w:rsidRPr="008E5015">
        <w:rPr>
          <w:rFonts w:eastAsia="Calibri"/>
          <w:sz w:val="28"/>
          <w:szCs w:val="28"/>
        </w:rPr>
        <w:t xml:space="preserve"> по экономике </w:t>
      </w:r>
      <w:r w:rsidR="00F3215B" w:rsidRPr="008E5015">
        <w:rPr>
          <w:sz w:val="28"/>
          <w:szCs w:val="28"/>
        </w:rPr>
        <w:t>администрации Тулунского муниципального района</w:t>
      </w:r>
      <w:r w:rsidR="00F3215B">
        <w:rPr>
          <w:sz w:val="28"/>
          <w:szCs w:val="28"/>
        </w:rPr>
        <w:t xml:space="preserve"> </w:t>
      </w:r>
      <w:r w:rsidR="00F3215B" w:rsidRPr="008E5015">
        <w:rPr>
          <w:sz w:val="28"/>
          <w:szCs w:val="28"/>
        </w:rPr>
        <w:t>(</w:t>
      </w:r>
      <w:proofErr w:type="spellStart"/>
      <w:r w:rsidR="00F3215B" w:rsidRPr="008E5015">
        <w:rPr>
          <w:sz w:val="28"/>
          <w:szCs w:val="28"/>
        </w:rPr>
        <w:t>Молоцило</w:t>
      </w:r>
      <w:proofErr w:type="spellEnd"/>
      <w:r w:rsidR="00F3215B" w:rsidRPr="008E5015">
        <w:rPr>
          <w:sz w:val="28"/>
          <w:szCs w:val="28"/>
        </w:rPr>
        <w:t xml:space="preserve"> О.В.)</w:t>
      </w:r>
      <w:r w:rsidR="00F3215B">
        <w:rPr>
          <w:sz w:val="28"/>
          <w:szCs w:val="28"/>
        </w:rPr>
        <w:t xml:space="preserve"> </w:t>
      </w:r>
      <w:r w:rsidR="001C549E">
        <w:rPr>
          <w:sz w:val="28"/>
          <w:szCs w:val="28"/>
        </w:rPr>
        <w:t>проработать вопрос о возможности и условиях участия МО «Тулунский район» в реализации мероприятий подпрограммы «</w:t>
      </w:r>
      <w:r w:rsidR="001C549E" w:rsidRPr="005E362C">
        <w:rPr>
          <w:sz w:val="28"/>
          <w:szCs w:val="28"/>
        </w:rPr>
        <w:t xml:space="preserve">Доступная среда для инвалидов и других </w:t>
      </w:r>
      <w:proofErr w:type="spellStart"/>
      <w:r w:rsidR="001C549E" w:rsidRPr="005E362C">
        <w:rPr>
          <w:sz w:val="28"/>
          <w:szCs w:val="28"/>
        </w:rPr>
        <w:t>маломобильных</w:t>
      </w:r>
      <w:proofErr w:type="spellEnd"/>
      <w:r w:rsidR="001C549E" w:rsidRPr="005E362C">
        <w:rPr>
          <w:sz w:val="28"/>
          <w:szCs w:val="28"/>
        </w:rPr>
        <w:t xml:space="preserve"> групп населения» на 2014 - 2018 годы</w:t>
      </w:r>
      <w:r w:rsidR="001C549E" w:rsidRPr="005E362C">
        <w:rPr>
          <w:rFonts w:eastAsiaTheme="minorHAnsi"/>
          <w:sz w:val="28"/>
          <w:szCs w:val="28"/>
          <w:lang w:eastAsia="en-US"/>
        </w:rPr>
        <w:t xml:space="preserve"> </w:t>
      </w:r>
      <w:r w:rsidR="001C549E" w:rsidRPr="00C90BA8">
        <w:rPr>
          <w:color w:val="000000" w:themeColor="text1"/>
          <w:sz w:val="28"/>
          <w:szCs w:val="28"/>
        </w:rPr>
        <w:t>Г</w:t>
      </w:r>
      <w:r w:rsidR="001C549E" w:rsidRPr="00C90BA8">
        <w:rPr>
          <w:sz w:val="28"/>
          <w:szCs w:val="28"/>
        </w:rPr>
        <w:t>осударственной программы Иркутской области «Социальная поддержка населения» на 2014 - 2020 годы,</w:t>
      </w:r>
      <w:r w:rsidR="001C549E" w:rsidRPr="005E362C">
        <w:rPr>
          <w:color w:val="000000" w:themeColor="text1"/>
          <w:sz w:val="28"/>
          <w:szCs w:val="28"/>
        </w:rPr>
        <w:t xml:space="preserve"> </w:t>
      </w:r>
      <w:r w:rsidR="00C90BA8">
        <w:rPr>
          <w:color w:val="000000" w:themeColor="text1"/>
          <w:sz w:val="28"/>
          <w:szCs w:val="28"/>
        </w:rPr>
        <w:t xml:space="preserve">и </w:t>
      </w:r>
      <w:r w:rsidR="001C549E">
        <w:rPr>
          <w:sz w:val="28"/>
          <w:szCs w:val="28"/>
        </w:rPr>
        <w:t xml:space="preserve">начать работу по разработке муниципальной программы </w:t>
      </w:r>
      <w:r w:rsidR="00F3215B">
        <w:rPr>
          <w:sz w:val="28"/>
          <w:szCs w:val="28"/>
        </w:rPr>
        <w:t>(подпрограмм</w:t>
      </w:r>
      <w:r w:rsidR="00C90BA8">
        <w:rPr>
          <w:sz w:val="28"/>
          <w:szCs w:val="28"/>
        </w:rPr>
        <w:t>ы</w:t>
      </w:r>
      <w:r w:rsidR="00F3215B">
        <w:rPr>
          <w:sz w:val="28"/>
          <w:szCs w:val="28"/>
        </w:rPr>
        <w:t xml:space="preserve">) </w:t>
      </w:r>
      <w:r w:rsidR="001C549E" w:rsidRPr="005E362C">
        <w:rPr>
          <w:sz w:val="28"/>
          <w:szCs w:val="28"/>
        </w:rPr>
        <w:t>«Доступная среда для инвалидов</w:t>
      </w:r>
      <w:proofErr w:type="gramEnd"/>
      <w:r w:rsidR="001C549E" w:rsidRPr="005E362C">
        <w:rPr>
          <w:sz w:val="28"/>
          <w:szCs w:val="28"/>
        </w:rPr>
        <w:t xml:space="preserve"> и других </w:t>
      </w:r>
      <w:proofErr w:type="spellStart"/>
      <w:r w:rsidR="001C549E" w:rsidRPr="005E362C">
        <w:rPr>
          <w:sz w:val="28"/>
          <w:szCs w:val="28"/>
        </w:rPr>
        <w:t>маломобильных</w:t>
      </w:r>
      <w:proofErr w:type="spellEnd"/>
      <w:r w:rsidR="001C549E" w:rsidRPr="005E362C">
        <w:rPr>
          <w:sz w:val="28"/>
          <w:szCs w:val="28"/>
        </w:rPr>
        <w:t xml:space="preserve"> групп населения»</w:t>
      </w:r>
      <w:r w:rsidR="00F3215B">
        <w:rPr>
          <w:sz w:val="28"/>
          <w:szCs w:val="28"/>
        </w:rPr>
        <w:t>.</w:t>
      </w:r>
    </w:p>
    <w:p w:rsidR="00F3215B" w:rsidRDefault="00F3215B" w:rsidP="00BD5304">
      <w:pPr>
        <w:ind w:firstLine="709"/>
        <w:jc w:val="both"/>
        <w:rPr>
          <w:b/>
          <w:sz w:val="28"/>
          <w:szCs w:val="28"/>
        </w:rPr>
      </w:pPr>
      <w:r w:rsidRPr="00C90BA8">
        <w:rPr>
          <w:b/>
          <w:sz w:val="28"/>
          <w:szCs w:val="28"/>
        </w:rPr>
        <w:t>Срок исполнения – до 01 ноября</w:t>
      </w:r>
      <w:r w:rsidR="00C90BA8" w:rsidRPr="00C90BA8">
        <w:rPr>
          <w:b/>
          <w:sz w:val="28"/>
          <w:szCs w:val="28"/>
        </w:rPr>
        <w:t xml:space="preserve"> 2017 года</w:t>
      </w:r>
      <w:r w:rsidRPr="00C90BA8">
        <w:rPr>
          <w:b/>
          <w:sz w:val="28"/>
          <w:szCs w:val="28"/>
        </w:rPr>
        <w:t>.</w:t>
      </w:r>
    </w:p>
    <w:p w:rsidR="00C90BA8" w:rsidRDefault="00C90BA8" w:rsidP="00C90BA8">
      <w:pPr>
        <w:tabs>
          <w:tab w:val="left" w:pos="10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015" w:rsidRPr="008E50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E5015" w:rsidRPr="008E5015">
        <w:rPr>
          <w:sz w:val="28"/>
          <w:szCs w:val="28"/>
        </w:rPr>
        <w:t>Информацию</w:t>
      </w:r>
      <w:r w:rsidR="008E5015" w:rsidRPr="008E5015">
        <w:rPr>
          <w:rFonts w:eastAsia="Calibri"/>
          <w:sz w:val="28"/>
          <w:szCs w:val="28"/>
        </w:rPr>
        <w:t xml:space="preserve"> начальник</w:t>
      </w:r>
      <w:r w:rsidR="008E5015" w:rsidRPr="008E5015">
        <w:rPr>
          <w:sz w:val="28"/>
          <w:szCs w:val="28"/>
        </w:rPr>
        <w:t xml:space="preserve">а </w:t>
      </w:r>
      <w:r w:rsidR="008E5015" w:rsidRPr="008E5015">
        <w:rPr>
          <w:rFonts w:eastAsia="Calibri"/>
          <w:sz w:val="28"/>
          <w:szCs w:val="28"/>
        </w:rPr>
        <w:t xml:space="preserve">управления  сельского хозяйства администрации Тулунского муниципального района </w:t>
      </w:r>
      <w:r w:rsidR="008E5015" w:rsidRPr="008E5015">
        <w:rPr>
          <w:sz w:val="28"/>
          <w:szCs w:val="28"/>
        </w:rPr>
        <w:t>Ермаковой</w:t>
      </w:r>
      <w:r w:rsidR="008E5015" w:rsidRPr="008E5015">
        <w:rPr>
          <w:rFonts w:eastAsia="Calibri"/>
          <w:sz w:val="28"/>
          <w:szCs w:val="28"/>
        </w:rPr>
        <w:t xml:space="preserve"> Н.Н об исполнении пункта 2 решения комиссии от 29.03.2017 г. (об активизации работы по  реализации в 2017 году мероприятия «</w:t>
      </w:r>
      <w:proofErr w:type="spellStart"/>
      <w:r w:rsidR="008E5015" w:rsidRPr="008E5015">
        <w:rPr>
          <w:rFonts w:eastAsia="Calibri"/>
          <w:sz w:val="28"/>
          <w:szCs w:val="28"/>
        </w:rPr>
        <w:t>Грантовая</w:t>
      </w:r>
      <w:proofErr w:type="spellEnd"/>
      <w:r w:rsidR="008E5015" w:rsidRPr="008E5015">
        <w:rPr>
          <w:rFonts w:eastAsia="Calibri"/>
          <w:sz w:val="28"/>
          <w:szCs w:val="28"/>
        </w:rPr>
        <w:t xml:space="preserve"> поддержка местных инициатив граждан, проживающих в сельской местности» подпрограммы «Устойчивое развитие сельских территорий Тулунского муниципального района» на 2017-2021 годы муниципальной программы «Экономическое развитие Тулунского муниципального района» на 2017-2020 годы</w:t>
      </w:r>
      <w:proofErr w:type="gramEnd"/>
      <w:r w:rsidR="008E5015" w:rsidRPr="008E5015">
        <w:rPr>
          <w:rFonts w:eastAsia="Calibri"/>
          <w:sz w:val="28"/>
          <w:szCs w:val="28"/>
        </w:rPr>
        <w:t>)</w:t>
      </w:r>
      <w:r w:rsidR="008E5015">
        <w:rPr>
          <w:rFonts w:eastAsia="Calibri"/>
          <w:sz w:val="28"/>
          <w:szCs w:val="28"/>
        </w:rPr>
        <w:t xml:space="preserve"> </w:t>
      </w:r>
      <w:r w:rsidR="003273DD" w:rsidRPr="00493403">
        <w:rPr>
          <w:sz w:val="28"/>
          <w:szCs w:val="28"/>
        </w:rPr>
        <w:t xml:space="preserve">принять к сведению. </w:t>
      </w:r>
    </w:p>
    <w:p w:rsidR="00C90BA8" w:rsidRPr="00C90BA8" w:rsidRDefault="00C90BA8" w:rsidP="00C90BA8">
      <w:pPr>
        <w:tabs>
          <w:tab w:val="left" w:pos="10080"/>
        </w:tabs>
        <w:ind w:firstLine="709"/>
        <w:contextualSpacing/>
        <w:jc w:val="both"/>
        <w:rPr>
          <w:sz w:val="28"/>
          <w:szCs w:val="28"/>
        </w:rPr>
      </w:pPr>
      <w:r w:rsidRPr="00C90BA8">
        <w:rPr>
          <w:color w:val="000000" w:themeColor="text1"/>
          <w:sz w:val="28"/>
          <w:szCs w:val="28"/>
        </w:rPr>
        <w:t xml:space="preserve">6. </w:t>
      </w:r>
      <w:proofErr w:type="gramStart"/>
      <w:r w:rsidRPr="00C90BA8">
        <w:rPr>
          <w:color w:val="000000" w:themeColor="text1"/>
          <w:sz w:val="28"/>
          <w:szCs w:val="28"/>
        </w:rPr>
        <w:t>Управлению</w:t>
      </w:r>
      <w:r w:rsidRPr="00C90BA8">
        <w:rPr>
          <w:rFonts w:eastAsia="Calibri"/>
          <w:color w:val="000000" w:themeColor="text1"/>
          <w:sz w:val="28"/>
          <w:szCs w:val="28"/>
        </w:rPr>
        <w:t xml:space="preserve"> сельского хозяйства администрации Тулунского муниципального района</w:t>
      </w:r>
      <w:r w:rsidRPr="00C90BA8">
        <w:rPr>
          <w:color w:val="000000" w:themeColor="text1"/>
          <w:sz w:val="28"/>
          <w:szCs w:val="28"/>
        </w:rPr>
        <w:t xml:space="preserve"> (Ермакова</w:t>
      </w:r>
      <w:r w:rsidRPr="00C90BA8">
        <w:rPr>
          <w:rFonts w:eastAsia="Calibri"/>
          <w:color w:val="000000" w:themeColor="text1"/>
          <w:sz w:val="28"/>
          <w:szCs w:val="28"/>
        </w:rPr>
        <w:t xml:space="preserve"> Н.Н</w:t>
      </w:r>
      <w:r w:rsidRPr="00C90BA8">
        <w:rPr>
          <w:color w:val="000000" w:themeColor="text1"/>
          <w:sz w:val="28"/>
          <w:szCs w:val="28"/>
        </w:rPr>
        <w:t xml:space="preserve">.) </w:t>
      </w:r>
      <w:r w:rsidRPr="00C90BA8">
        <w:rPr>
          <w:rFonts w:eastAsia="Calibri"/>
          <w:color w:val="000000" w:themeColor="text1"/>
          <w:sz w:val="28"/>
          <w:szCs w:val="28"/>
        </w:rPr>
        <w:t xml:space="preserve">продолжить работу по оказанию сельским поселениям информационной и консультационной помощи </w:t>
      </w:r>
      <w:r w:rsidRPr="00C90BA8">
        <w:rPr>
          <w:color w:val="000000" w:themeColor="text1"/>
          <w:sz w:val="28"/>
          <w:szCs w:val="28"/>
        </w:rPr>
        <w:t>в разработке общественно значимых проектов для участия в конкурсе по мероприятию «</w:t>
      </w:r>
      <w:proofErr w:type="spellStart"/>
      <w:r w:rsidRPr="00C90BA8">
        <w:rPr>
          <w:color w:val="000000" w:themeColor="text1"/>
          <w:sz w:val="28"/>
          <w:szCs w:val="28"/>
        </w:rPr>
        <w:t>Грантовая</w:t>
      </w:r>
      <w:proofErr w:type="spellEnd"/>
      <w:r w:rsidRPr="00C90BA8">
        <w:rPr>
          <w:color w:val="000000" w:themeColor="text1"/>
          <w:sz w:val="28"/>
          <w:szCs w:val="28"/>
        </w:rPr>
        <w:t xml:space="preserve"> поддержка местных инициатив граждан, проживающих в сельской местности» подпрограммы </w:t>
      </w:r>
      <w:r>
        <w:rPr>
          <w:color w:val="000000" w:themeColor="text1"/>
          <w:sz w:val="28"/>
          <w:szCs w:val="28"/>
        </w:rPr>
        <w:t>«</w:t>
      </w:r>
      <w:hyperlink w:anchor="P3260" w:history="1">
        <w:r w:rsidRPr="00C90BA8">
          <w:rPr>
            <w:color w:val="000000" w:themeColor="text1"/>
            <w:sz w:val="28"/>
            <w:szCs w:val="28"/>
          </w:rPr>
          <w:t>Устойчивое развитие сельских территорий</w:t>
        </w:r>
      </w:hyperlink>
      <w:r>
        <w:rPr>
          <w:color w:val="000000" w:themeColor="text1"/>
          <w:sz w:val="28"/>
          <w:szCs w:val="28"/>
        </w:rPr>
        <w:t xml:space="preserve"> Иркутской области» на 2014 - 2020 годы</w:t>
      </w:r>
      <w:r w:rsidRPr="00C90BA8">
        <w:rPr>
          <w:color w:val="000000" w:themeColor="text1"/>
          <w:sz w:val="28"/>
          <w:szCs w:val="28"/>
        </w:rPr>
        <w:t xml:space="preserve"> Государственной программы Иркутской области </w:t>
      </w:r>
      <w:r>
        <w:rPr>
          <w:color w:val="000000" w:themeColor="text1"/>
          <w:sz w:val="28"/>
          <w:szCs w:val="28"/>
        </w:rPr>
        <w:t>«</w:t>
      </w:r>
      <w:r w:rsidRPr="00C90BA8">
        <w:rPr>
          <w:color w:val="000000" w:themeColor="text1"/>
          <w:sz w:val="28"/>
          <w:szCs w:val="28"/>
        </w:rPr>
        <w:t>Развитие сельского хозяйства и регулирование</w:t>
      </w:r>
      <w:proofErr w:type="gramEnd"/>
      <w:r w:rsidRPr="00C90BA8">
        <w:rPr>
          <w:color w:val="000000" w:themeColor="text1"/>
          <w:sz w:val="28"/>
          <w:szCs w:val="28"/>
        </w:rPr>
        <w:t xml:space="preserve"> рынков сельскохозяйственной продукции, сырья и продовольствия</w:t>
      </w:r>
      <w:r>
        <w:rPr>
          <w:color w:val="000000" w:themeColor="text1"/>
          <w:sz w:val="28"/>
          <w:szCs w:val="28"/>
        </w:rPr>
        <w:t>»</w:t>
      </w:r>
      <w:r w:rsidRPr="00C90BA8">
        <w:rPr>
          <w:color w:val="000000" w:themeColor="text1"/>
          <w:sz w:val="28"/>
          <w:szCs w:val="28"/>
        </w:rPr>
        <w:t xml:space="preserve"> на 2014 - 2020 годы.</w:t>
      </w:r>
    </w:p>
    <w:p w:rsidR="00C90BA8" w:rsidRPr="00C90BA8" w:rsidRDefault="00C90BA8" w:rsidP="00BD5304">
      <w:pPr>
        <w:tabs>
          <w:tab w:val="left" w:pos="10080"/>
        </w:tabs>
        <w:ind w:firstLine="709"/>
        <w:contextualSpacing/>
        <w:jc w:val="both"/>
        <w:rPr>
          <w:sz w:val="28"/>
          <w:szCs w:val="28"/>
        </w:rPr>
      </w:pPr>
    </w:p>
    <w:p w:rsidR="008E5015" w:rsidRPr="00C90BA8" w:rsidRDefault="008E5015" w:rsidP="00BD5304">
      <w:pPr>
        <w:tabs>
          <w:tab w:val="left" w:pos="1008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BA8">
        <w:rPr>
          <w:b/>
          <w:color w:val="000000" w:themeColor="text1"/>
          <w:sz w:val="28"/>
          <w:szCs w:val="28"/>
        </w:rPr>
        <w:lastRenderedPageBreak/>
        <w:t>Срок исполнения – в течение года.</w:t>
      </w:r>
    </w:p>
    <w:p w:rsidR="00D655D2" w:rsidRPr="00D655D2" w:rsidRDefault="00811426" w:rsidP="00BD530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655D2" w:rsidRPr="00D655D2">
        <w:rPr>
          <w:color w:val="000000" w:themeColor="text1"/>
          <w:sz w:val="28"/>
          <w:szCs w:val="28"/>
        </w:rPr>
        <w:t>.</w:t>
      </w:r>
      <w:r w:rsidR="00D655D2" w:rsidRPr="00D655D2">
        <w:rPr>
          <w:sz w:val="28"/>
          <w:szCs w:val="28"/>
        </w:rPr>
        <w:t xml:space="preserve"> </w:t>
      </w:r>
      <w:proofErr w:type="gramStart"/>
      <w:r w:rsidR="00D655D2" w:rsidRPr="00D655D2">
        <w:rPr>
          <w:sz w:val="28"/>
          <w:szCs w:val="28"/>
        </w:rPr>
        <w:t>Комитету по экономике администрации Тулунского муниципального района (</w:t>
      </w:r>
      <w:proofErr w:type="spellStart"/>
      <w:r w:rsidR="00D655D2" w:rsidRPr="00D655D2">
        <w:rPr>
          <w:sz w:val="28"/>
          <w:szCs w:val="28"/>
        </w:rPr>
        <w:t>Молоцило</w:t>
      </w:r>
      <w:proofErr w:type="spellEnd"/>
      <w:r w:rsidR="00D655D2" w:rsidRPr="00D655D2">
        <w:rPr>
          <w:sz w:val="28"/>
          <w:szCs w:val="28"/>
        </w:rPr>
        <w:t xml:space="preserve"> О.В.) </w:t>
      </w:r>
      <w:r w:rsidR="00F32A74">
        <w:rPr>
          <w:sz w:val="28"/>
          <w:szCs w:val="28"/>
        </w:rPr>
        <w:t xml:space="preserve">подготовить и </w:t>
      </w:r>
      <w:r w:rsidR="00D655D2" w:rsidRPr="00D655D2">
        <w:rPr>
          <w:sz w:val="28"/>
          <w:szCs w:val="28"/>
        </w:rPr>
        <w:t xml:space="preserve">довести до глав сельских поселений, входящих </w:t>
      </w:r>
      <w:r w:rsidR="00D655D2">
        <w:rPr>
          <w:sz w:val="28"/>
          <w:szCs w:val="28"/>
        </w:rPr>
        <w:t>в состав МО «Тулунский район»</w:t>
      </w:r>
      <w:r w:rsidR="00C90BA8">
        <w:rPr>
          <w:sz w:val="28"/>
          <w:szCs w:val="28"/>
        </w:rPr>
        <w:t>,</w:t>
      </w:r>
      <w:r w:rsidR="00D655D2">
        <w:rPr>
          <w:sz w:val="28"/>
          <w:szCs w:val="28"/>
        </w:rPr>
        <w:t xml:space="preserve"> </w:t>
      </w:r>
      <w:r w:rsidR="00D655D2" w:rsidRPr="00F32A74">
        <w:rPr>
          <w:sz w:val="28"/>
          <w:szCs w:val="28"/>
        </w:rPr>
        <w:t>информацию о</w:t>
      </w:r>
      <w:r w:rsidR="00F32A74">
        <w:rPr>
          <w:sz w:val="28"/>
          <w:szCs w:val="28"/>
        </w:rPr>
        <w:t xml:space="preserve"> возможности и условиях </w:t>
      </w:r>
      <w:r w:rsidR="00D655D2" w:rsidRPr="00F32A74">
        <w:rPr>
          <w:sz w:val="28"/>
          <w:szCs w:val="28"/>
        </w:rPr>
        <w:t>участи</w:t>
      </w:r>
      <w:r w:rsidR="00F32A74">
        <w:rPr>
          <w:sz w:val="28"/>
          <w:szCs w:val="28"/>
        </w:rPr>
        <w:t>я</w:t>
      </w:r>
      <w:r w:rsidR="00D655D2" w:rsidRPr="00F32A74">
        <w:rPr>
          <w:sz w:val="28"/>
          <w:szCs w:val="28"/>
        </w:rPr>
        <w:t xml:space="preserve"> в конкурсе по мероприятию «</w:t>
      </w:r>
      <w:proofErr w:type="spellStart"/>
      <w:r w:rsidR="00D655D2" w:rsidRPr="00F32A74">
        <w:rPr>
          <w:sz w:val="28"/>
          <w:szCs w:val="28"/>
        </w:rPr>
        <w:t>Грантовая</w:t>
      </w:r>
      <w:proofErr w:type="spellEnd"/>
      <w:r w:rsidR="00D655D2" w:rsidRPr="00F32A74">
        <w:rPr>
          <w:sz w:val="28"/>
          <w:szCs w:val="28"/>
        </w:rPr>
        <w:t xml:space="preserve"> поддержка местных инициатив граждан, проживающих в сельской местности» подпрограммы </w:t>
      </w:r>
      <w:r w:rsidR="00F32A74">
        <w:rPr>
          <w:sz w:val="28"/>
          <w:szCs w:val="28"/>
        </w:rPr>
        <w:t>«</w:t>
      </w:r>
      <w:hyperlink w:anchor="P3260" w:history="1">
        <w:r w:rsidR="00D655D2" w:rsidRPr="00F32A74">
          <w:rPr>
            <w:sz w:val="28"/>
            <w:szCs w:val="28"/>
          </w:rPr>
          <w:t>Устойчивое развитие сельских территорий</w:t>
        </w:r>
      </w:hyperlink>
      <w:r w:rsidR="00D655D2" w:rsidRPr="00F32A74">
        <w:rPr>
          <w:color w:val="000000" w:themeColor="text1"/>
          <w:sz w:val="28"/>
          <w:szCs w:val="28"/>
        </w:rPr>
        <w:t xml:space="preserve"> Иркутск</w:t>
      </w:r>
      <w:r w:rsidR="00CB03F1" w:rsidRPr="00F32A74">
        <w:rPr>
          <w:color w:val="000000" w:themeColor="text1"/>
          <w:sz w:val="28"/>
          <w:szCs w:val="28"/>
        </w:rPr>
        <w:t>ой области</w:t>
      </w:r>
      <w:r w:rsidR="00F32A74">
        <w:rPr>
          <w:color w:val="000000" w:themeColor="text1"/>
          <w:sz w:val="28"/>
          <w:szCs w:val="28"/>
        </w:rPr>
        <w:t>»</w:t>
      </w:r>
      <w:r w:rsidR="00CB03F1" w:rsidRPr="00F32A74">
        <w:rPr>
          <w:color w:val="000000" w:themeColor="text1"/>
          <w:sz w:val="28"/>
          <w:szCs w:val="28"/>
        </w:rPr>
        <w:t xml:space="preserve"> на 2014 - 2020 годы</w:t>
      </w:r>
      <w:r w:rsidR="00D655D2" w:rsidRPr="00F32A74">
        <w:rPr>
          <w:color w:val="000000" w:themeColor="text1"/>
          <w:sz w:val="28"/>
          <w:szCs w:val="28"/>
        </w:rPr>
        <w:t xml:space="preserve"> Государственной программы Иркутской области </w:t>
      </w:r>
      <w:r w:rsidR="00F32A74">
        <w:rPr>
          <w:color w:val="000000" w:themeColor="text1"/>
          <w:sz w:val="28"/>
          <w:szCs w:val="28"/>
        </w:rPr>
        <w:t>«</w:t>
      </w:r>
      <w:r w:rsidR="00D655D2" w:rsidRPr="00F32A74">
        <w:rPr>
          <w:color w:val="000000" w:themeColor="text1"/>
          <w:sz w:val="28"/>
          <w:szCs w:val="28"/>
        </w:rPr>
        <w:t>Развитие сельского хозяйства</w:t>
      </w:r>
      <w:proofErr w:type="gramEnd"/>
      <w:r w:rsidR="00D655D2" w:rsidRPr="00F32A74">
        <w:rPr>
          <w:color w:val="000000" w:themeColor="text1"/>
          <w:sz w:val="28"/>
          <w:szCs w:val="28"/>
        </w:rPr>
        <w:t xml:space="preserve"> и регулирование рынков сельскохозяйственной</w:t>
      </w:r>
      <w:r w:rsidR="00D655D2" w:rsidRPr="00D655D2">
        <w:rPr>
          <w:color w:val="000000" w:themeColor="text1"/>
          <w:sz w:val="28"/>
          <w:szCs w:val="28"/>
        </w:rPr>
        <w:t xml:space="preserve"> продукции, сырья и продовольствия</w:t>
      </w:r>
      <w:r w:rsidR="00F32A74">
        <w:rPr>
          <w:color w:val="000000" w:themeColor="text1"/>
          <w:sz w:val="28"/>
          <w:szCs w:val="28"/>
        </w:rPr>
        <w:t>»</w:t>
      </w:r>
      <w:r w:rsidR="00D655D2" w:rsidRPr="00D655D2">
        <w:rPr>
          <w:color w:val="000000" w:themeColor="text1"/>
          <w:sz w:val="28"/>
          <w:szCs w:val="28"/>
        </w:rPr>
        <w:t xml:space="preserve"> на 2014 - 2020 годы.</w:t>
      </w:r>
    </w:p>
    <w:p w:rsidR="00D655D2" w:rsidRPr="00F32A74" w:rsidRDefault="00963A7E" w:rsidP="00BD5304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 исполнения – до 01 ноября</w:t>
      </w:r>
      <w:r w:rsidR="00D655D2" w:rsidRPr="00F32A74">
        <w:rPr>
          <w:b/>
          <w:color w:val="000000" w:themeColor="text1"/>
          <w:sz w:val="28"/>
          <w:szCs w:val="28"/>
        </w:rPr>
        <w:t xml:space="preserve"> 2017 года.</w:t>
      </w:r>
    </w:p>
    <w:p w:rsidR="008E5015" w:rsidRPr="00811426" w:rsidRDefault="00811426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11426">
        <w:rPr>
          <w:sz w:val="28"/>
          <w:szCs w:val="28"/>
        </w:rPr>
        <w:t>8</w:t>
      </w:r>
      <w:r w:rsidR="008726C3" w:rsidRPr="00811426">
        <w:rPr>
          <w:sz w:val="28"/>
          <w:szCs w:val="28"/>
        </w:rPr>
        <w:t xml:space="preserve">. </w:t>
      </w:r>
      <w:r w:rsidR="005A7559" w:rsidRPr="00811426">
        <w:rPr>
          <w:sz w:val="28"/>
          <w:szCs w:val="28"/>
        </w:rPr>
        <w:t xml:space="preserve">Информацию </w:t>
      </w:r>
      <w:r w:rsidR="00CA1815" w:rsidRPr="00811426">
        <w:rPr>
          <w:sz w:val="28"/>
          <w:szCs w:val="28"/>
        </w:rPr>
        <w:t>руководителей структурных подразделений администрации Тулунского муниципального района, являющихся ответственными исполнителями муниципальных программ Тулунского муниципального района (</w:t>
      </w:r>
      <w:proofErr w:type="spellStart"/>
      <w:r w:rsidR="00CA1815" w:rsidRPr="00811426">
        <w:rPr>
          <w:sz w:val="28"/>
          <w:szCs w:val="28"/>
        </w:rPr>
        <w:t>Молоцило</w:t>
      </w:r>
      <w:proofErr w:type="spellEnd"/>
      <w:r w:rsidR="00CA1815" w:rsidRPr="00811426">
        <w:rPr>
          <w:sz w:val="28"/>
          <w:szCs w:val="28"/>
        </w:rPr>
        <w:t xml:space="preserve"> О.В., </w:t>
      </w:r>
      <w:proofErr w:type="spellStart"/>
      <w:r w:rsidR="00CA1815" w:rsidRPr="00811426">
        <w:rPr>
          <w:sz w:val="28"/>
          <w:szCs w:val="28"/>
        </w:rPr>
        <w:t>Бруева</w:t>
      </w:r>
      <w:proofErr w:type="spellEnd"/>
      <w:r w:rsidR="00CA1815" w:rsidRPr="00811426">
        <w:rPr>
          <w:sz w:val="28"/>
          <w:szCs w:val="28"/>
        </w:rPr>
        <w:t xml:space="preserve"> Т.А., Константинова</w:t>
      </w:r>
      <w:r w:rsidR="005A7559" w:rsidRPr="00811426">
        <w:rPr>
          <w:sz w:val="28"/>
          <w:szCs w:val="28"/>
        </w:rPr>
        <w:t xml:space="preserve"> Л.И., </w:t>
      </w:r>
      <w:proofErr w:type="spellStart"/>
      <w:r w:rsidR="005A7559" w:rsidRPr="00811426">
        <w:rPr>
          <w:sz w:val="28"/>
          <w:szCs w:val="28"/>
        </w:rPr>
        <w:t>Маркатюк</w:t>
      </w:r>
      <w:proofErr w:type="spellEnd"/>
      <w:r w:rsidR="005A7559" w:rsidRPr="00811426">
        <w:rPr>
          <w:sz w:val="28"/>
          <w:szCs w:val="28"/>
        </w:rPr>
        <w:t xml:space="preserve"> Т.Ю., </w:t>
      </w:r>
      <w:proofErr w:type="spellStart"/>
      <w:r w:rsidR="005A7559" w:rsidRPr="00811426">
        <w:rPr>
          <w:sz w:val="28"/>
          <w:szCs w:val="28"/>
        </w:rPr>
        <w:t>Алексеенко</w:t>
      </w:r>
      <w:proofErr w:type="spellEnd"/>
      <w:r w:rsidR="005A7559" w:rsidRPr="00811426">
        <w:rPr>
          <w:sz w:val="28"/>
          <w:szCs w:val="28"/>
        </w:rPr>
        <w:t xml:space="preserve"> А.М.</w:t>
      </w:r>
      <w:r w:rsidR="00CA1815" w:rsidRPr="00811426">
        <w:rPr>
          <w:sz w:val="28"/>
          <w:szCs w:val="28"/>
        </w:rPr>
        <w:t>,</w:t>
      </w:r>
      <w:r w:rsidR="005A7559" w:rsidRPr="00811426">
        <w:rPr>
          <w:sz w:val="28"/>
          <w:szCs w:val="28"/>
        </w:rPr>
        <w:t xml:space="preserve"> Романчук Г.Э.</w:t>
      </w:r>
      <w:r w:rsidR="00CA1815" w:rsidRPr="00811426">
        <w:rPr>
          <w:sz w:val="28"/>
          <w:szCs w:val="28"/>
        </w:rPr>
        <w:t>)</w:t>
      </w:r>
      <w:r w:rsidR="00F32A74">
        <w:rPr>
          <w:sz w:val="28"/>
          <w:szCs w:val="28"/>
        </w:rPr>
        <w:t>,</w:t>
      </w:r>
      <w:r w:rsidR="00CA1815" w:rsidRPr="00811426">
        <w:rPr>
          <w:sz w:val="28"/>
          <w:szCs w:val="28"/>
        </w:rPr>
        <w:t xml:space="preserve"> принять к сведению.</w:t>
      </w:r>
    </w:p>
    <w:p w:rsidR="008E5015" w:rsidRPr="00CA1815" w:rsidRDefault="00811426" w:rsidP="00BD53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1815" w:rsidRPr="00CA1815">
        <w:rPr>
          <w:sz w:val="28"/>
          <w:szCs w:val="28"/>
        </w:rPr>
        <w:t>.</w:t>
      </w:r>
      <w:r w:rsidR="00F32A74">
        <w:rPr>
          <w:sz w:val="28"/>
          <w:szCs w:val="28"/>
        </w:rPr>
        <w:t xml:space="preserve"> </w:t>
      </w:r>
      <w:r w:rsidR="00CA1815" w:rsidRPr="00CA1815">
        <w:rPr>
          <w:sz w:val="28"/>
          <w:szCs w:val="28"/>
        </w:rPr>
        <w:t xml:space="preserve">Действующий порядок принятия решений о разработке муниципальных программ Тулунского муниципального района и их формирования и реализации, утвержденный постановлением </w:t>
      </w:r>
      <w:r w:rsidR="00F32A74">
        <w:rPr>
          <w:sz w:val="28"/>
          <w:szCs w:val="28"/>
        </w:rPr>
        <w:t>А</w:t>
      </w:r>
      <w:r w:rsidR="00CA1815" w:rsidRPr="00CA1815">
        <w:rPr>
          <w:sz w:val="28"/>
          <w:szCs w:val="28"/>
        </w:rPr>
        <w:t>дминистрации Тулунского муниципального района от 05.10.2015 г</w:t>
      </w:r>
      <w:r w:rsidR="00434698">
        <w:rPr>
          <w:sz w:val="28"/>
          <w:szCs w:val="28"/>
        </w:rPr>
        <w:t>.</w:t>
      </w:r>
      <w:r w:rsidR="00CA1815" w:rsidRPr="00CA1815">
        <w:rPr>
          <w:sz w:val="28"/>
          <w:szCs w:val="28"/>
        </w:rPr>
        <w:t xml:space="preserve"> № 130-пг (с учетом внесенных изменений)</w:t>
      </w:r>
      <w:r w:rsidR="00CA1815" w:rsidRPr="00CA1815">
        <w:rPr>
          <w:rFonts w:eastAsia="Calibri"/>
          <w:sz w:val="28"/>
          <w:szCs w:val="28"/>
        </w:rPr>
        <w:t xml:space="preserve"> </w:t>
      </w:r>
      <w:r w:rsidR="00CA1815" w:rsidRPr="00CA1815">
        <w:rPr>
          <w:sz w:val="28"/>
          <w:szCs w:val="28"/>
        </w:rPr>
        <w:t>оставить без изменений</w:t>
      </w:r>
      <w:r w:rsidR="00CA1815">
        <w:rPr>
          <w:sz w:val="28"/>
          <w:szCs w:val="28"/>
        </w:rPr>
        <w:t>.</w:t>
      </w:r>
    </w:p>
    <w:p w:rsidR="00811426" w:rsidRDefault="00811426" w:rsidP="00BD5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172A">
        <w:rPr>
          <w:sz w:val="28"/>
          <w:szCs w:val="28"/>
        </w:rPr>
        <w:t>.</w:t>
      </w:r>
      <w:r w:rsidR="00493403">
        <w:rPr>
          <w:sz w:val="28"/>
          <w:szCs w:val="28"/>
        </w:rPr>
        <w:t xml:space="preserve"> </w:t>
      </w:r>
      <w:r w:rsidR="008A3C6D">
        <w:rPr>
          <w:sz w:val="28"/>
          <w:szCs w:val="28"/>
        </w:rPr>
        <w:t xml:space="preserve">Включить в план работы </w:t>
      </w:r>
      <w:r w:rsidR="0061172A" w:rsidRPr="00BB5D86">
        <w:rPr>
          <w:rFonts w:eastAsia="Calibri"/>
          <w:sz w:val="28"/>
          <w:szCs w:val="28"/>
        </w:rPr>
        <w:t xml:space="preserve">комиссии </w:t>
      </w:r>
      <w:r w:rsidR="00CA1815">
        <w:rPr>
          <w:sz w:val="28"/>
          <w:szCs w:val="28"/>
        </w:rPr>
        <w:t>на 4</w:t>
      </w:r>
      <w:r w:rsidR="0061172A" w:rsidRPr="00BB5D86">
        <w:rPr>
          <w:sz w:val="28"/>
          <w:szCs w:val="28"/>
        </w:rPr>
        <w:t xml:space="preserve"> квартал 2017 года </w:t>
      </w:r>
      <w:r w:rsidR="008A3C6D">
        <w:rPr>
          <w:sz w:val="28"/>
          <w:szCs w:val="28"/>
        </w:rPr>
        <w:t>вопрос: «</w:t>
      </w:r>
      <w:r w:rsidR="00F32A74">
        <w:rPr>
          <w:sz w:val="28"/>
          <w:szCs w:val="28"/>
        </w:rPr>
        <w:t>О рассмотрении перечня первоочередных мероприятий, направленных на</w:t>
      </w:r>
      <w:r w:rsidRPr="0048232F">
        <w:rPr>
          <w:sz w:val="28"/>
          <w:szCs w:val="28"/>
        </w:rPr>
        <w:t xml:space="preserve"> обеспечени</w:t>
      </w:r>
      <w:r w:rsidR="00F32A74">
        <w:rPr>
          <w:sz w:val="28"/>
          <w:szCs w:val="28"/>
        </w:rPr>
        <w:t>е</w:t>
      </w:r>
      <w:r w:rsidRPr="0048232F">
        <w:rPr>
          <w:sz w:val="28"/>
          <w:szCs w:val="28"/>
        </w:rPr>
        <w:t xml:space="preserve"> беспрепятственного доступа инвалидов и других </w:t>
      </w:r>
      <w:r w:rsidR="00F32A74">
        <w:rPr>
          <w:sz w:val="28"/>
          <w:szCs w:val="28"/>
        </w:rPr>
        <w:t xml:space="preserve">мало мобильных групп населения </w:t>
      </w:r>
      <w:r w:rsidRPr="0048232F">
        <w:rPr>
          <w:sz w:val="28"/>
          <w:szCs w:val="28"/>
        </w:rPr>
        <w:t>к объектам и услугам, предоставляемым населению</w:t>
      </w:r>
      <w:r w:rsidR="00F32A74" w:rsidRPr="00F32A74">
        <w:rPr>
          <w:sz w:val="28"/>
          <w:szCs w:val="28"/>
        </w:rPr>
        <w:t xml:space="preserve"> </w:t>
      </w:r>
      <w:r w:rsidR="00F32A74">
        <w:rPr>
          <w:sz w:val="28"/>
          <w:szCs w:val="28"/>
        </w:rPr>
        <w:t>органами местного самоуправления и муниципальными учреждениями Тулунского муниципального района».</w:t>
      </w:r>
    </w:p>
    <w:p w:rsidR="006D240A" w:rsidRDefault="00811426" w:rsidP="00BD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C2DEB">
        <w:rPr>
          <w:sz w:val="28"/>
          <w:szCs w:val="28"/>
        </w:rPr>
        <w:t xml:space="preserve">. </w:t>
      </w:r>
      <w:r w:rsidR="003273DD" w:rsidRPr="00347532">
        <w:rPr>
          <w:sz w:val="28"/>
          <w:szCs w:val="28"/>
        </w:rPr>
        <w:t>Утв</w:t>
      </w:r>
      <w:r>
        <w:rPr>
          <w:sz w:val="28"/>
          <w:szCs w:val="28"/>
        </w:rPr>
        <w:t>ердить план работы комиссии на 4</w:t>
      </w:r>
      <w:r w:rsidR="00BB5D86">
        <w:rPr>
          <w:sz w:val="28"/>
          <w:szCs w:val="28"/>
        </w:rPr>
        <w:t xml:space="preserve"> квартал 2017</w:t>
      </w:r>
      <w:r w:rsidR="003273DD" w:rsidRPr="00347532">
        <w:rPr>
          <w:sz w:val="28"/>
          <w:szCs w:val="28"/>
        </w:rPr>
        <w:t xml:space="preserve"> года</w:t>
      </w:r>
      <w:r w:rsidR="00836164">
        <w:rPr>
          <w:sz w:val="28"/>
          <w:szCs w:val="28"/>
        </w:rPr>
        <w:t xml:space="preserve"> (с учетом внесенных в него дополнений)</w:t>
      </w:r>
      <w:r w:rsidR="003273DD" w:rsidRPr="00347532">
        <w:rPr>
          <w:sz w:val="28"/>
          <w:szCs w:val="28"/>
        </w:rPr>
        <w:t>.</w:t>
      </w:r>
    </w:p>
    <w:p w:rsidR="001F2302" w:rsidRDefault="001F2302" w:rsidP="00BD5304">
      <w:pPr>
        <w:ind w:firstLine="709"/>
        <w:jc w:val="both"/>
        <w:rPr>
          <w:sz w:val="28"/>
          <w:szCs w:val="28"/>
        </w:rPr>
      </w:pPr>
    </w:p>
    <w:p w:rsidR="00836164" w:rsidRDefault="00836164" w:rsidP="00BD5304">
      <w:pPr>
        <w:ind w:firstLine="709"/>
        <w:jc w:val="both"/>
        <w:rPr>
          <w:sz w:val="28"/>
          <w:szCs w:val="28"/>
        </w:rPr>
      </w:pPr>
    </w:p>
    <w:p w:rsidR="001F2302" w:rsidRDefault="005254F3" w:rsidP="0083616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2302">
        <w:rPr>
          <w:sz w:val="28"/>
          <w:szCs w:val="28"/>
        </w:rPr>
        <w:t xml:space="preserve"> комиссии             </w:t>
      </w:r>
      <w:r w:rsidR="00836164">
        <w:rPr>
          <w:sz w:val="28"/>
          <w:szCs w:val="28"/>
        </w:rPr>
        <w:t xml:space="preserve">_________________                </w:t>
      </w:r>
      <w:r w:rsidR="00493403">
        <w:rPr>
          <w:sz w:val="28"/>
          <w:szCs w:val="28"/>
        </w:rPr>
        <w:t xml:space="preserve">С.В. </w:t>
      </w:r>
      <w:proofErr w:type="spellStart"/>
      <w:r w:rsidR="00493403">
        <w:rPr>
          <w:sz w:val="28"/>
          <w:szCs w:val="28"/>
        </w:rPr>
        <w:t>Шаяхматов</w:t>
      </w:r>
      <w:proofErr w:type="spellEnd"/>
    </w:p>
    <w:p w:rsidR="001F2302" w:rsidRDefault="001F2302" w:rsidP="00836164">
      <w:pPr>
        <w:rPr>
          <w:sz w:val="28"/>
          <w:szCs w:val="28"/>
        </w:rPr>
      </w:pPr>
    </w:p>
    <w:p w:rsidR="001F2302" w:rsidRDefault="001F2302" w:rsidP="00836164">
      <w:r>
        <w:rPr>
          <w:sz w:val="28"/>
          <w:szCs w:val="28"/>
        </w:rPr>
        <w:t xml:space="preserve">Секретарь комиссии                  </w:t>
      </w:r>
      <w:r w:rsidR="00836164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О.С. </w:t>
      </w:r>
      <w:proofErr w:type="spellStart"/>
      <w:r>
        <w:rPr>
          <w:sz w:val="28"/>
          <w:szCs w:val="28"/>
        </w:rPr>
        <w:t>Кисенко</w:t>
      </w:r>
      <w:proofErr w:type="spellEnd"/>
    </w:p>
    <w:sectPr w:rsidR="001F2302" w:rsidSect="00836164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A8" w:rsidRDefault="00C90BA8" w:rsidP="002F6D49">
      <w:r>
        <w:separator/>
      </w:r>
    </w:p>
  </w:endnote>
  <w:endnote w:type="continuationSeparator" w:id="1">
    <w:p w:rsidR="00C90BA8" w:rsidRDefault="00C90BA8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A8" w:rsidRDefault="00C90BA8" w:rsidP="002F6D49">
      <w:r>
        <w:separator/>
      </w:r>
    </w:p>
  </w:footnote>
  <w:footnote w:type="continuationSeparator" w:id="1">
    <w:p w:rsidR="00C90BA8" w:rsidRDefault="00C90BA8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264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15"/>
    <w:pPr>
      <w:widowControl w:val="0"/>
      <w:autoSpaceDE w:val="0"/>
      <w:autoSpaceDN w:val="0"/>
      <w:spacing w:line="240" w:lineRule="auto"/>
      <w:jc w:val="left"/>
    </w:pPr>
    <w:rPr>
      <w:rFonts w:ascii="Century Schoolbook" w:eastAsia="Times New Roman" w:hAnsi="Century Schoolbook" w:cs="Century Schoolbook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8141-8FFD-4623-9C1D-E8E1E4A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2016-07-22T01:32:00Z</cp:lastPrinted>
  <dcterms:created xsi:type="dcterms:W3CDTF">2017-10-03T00:30:00Z</dcterms:created>
  <dcterms:modified xsi:type="dcterms:W3CDTF">2017-10-03T00:30:00Z</dcterms:modified>
</cp:coreProperties>
</file>